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3E" w:rsidRDefault="009D503E" w:rsidP="009D503E">
      <w:pPr>
        <w:jc w:val="center"/>
        <w:rPr>
          <w:b/>
        </w:rPr>
      </w:pPr>
      <w:r>
        <w:rPr>
          <w:b/>
        </w:rPr>
        <w:t>OPPOSITION TO THE AKAKA BILL</w:t>
      </w:r>
    </w:p>
    <w:p w:rsidR="009D503E" w:rsidRDefault="009D503E" w:rsidP="009D503E">
      <w:pPr>
        <w:jc w:val="center"/>
        <w:rPr>
          <w:b/>
        </w:rPr>
      </w:pPr>
    </w:p>
    <w:p w:rsidR="009D503E" w:rsidRDefault="009D503E" w:rsidP="009D503E">
      <w:r>
        <w:rPr>
          <w:b/>
        </w:rPr>
        <w:t xml:space="preserve">BE IT RESOLVED: </w:t>
      </w:r>
      <w:r>
        <w:t>the Members of the Hawai`i Republican Party, in convention at Honolulu, Hawai`i on May 15, 2010, are unalterably opposed to passage of the Akaka Bill or the imposition of any racial or ancestral tests upon the people of Hawai`i.</w:t>
      </w:r>
    </w:p>
    <w:p w:rsidR="009D503E" w:rsidRDefault="009D503E" w:rsidP="009D503E">
      <w:pPr>
        <w:rPr>
          <w:b/>
        </w:rPr>
      </w:pPr>
      <w:proofErr w:type="gramStart"/>
      <w:r>
        <w:rPr>
          <w:b/>
        </w:rPr>
        <w:t>Submitted by Mike Palcic, HD 20.</w:t>
      </w:r>
      <w:proofErr w:type="gramEnd"/>
    </w:p>
    <w:p w:rsidR="009D503E" w:rsidRDefault="009D503E" w:rsidP="00421AD7">
      <w:pPr>
        <w:tabs>
          <w:tab w:val="left" w:pos="9720"/>
        </w:tabs>
        <w:ind w:right="-360" w:hanging="360"/>
        <w:jc w:val="center"/>
        <w:rPr>
          <w:rFonts w:ascii="Arial" w:hAnsi="Arial" w:cs="Arial"/>
          <w:sz w:val="28"/>
          <w:szCs w:val="28"/>
        </w:rPr>
      </w:pPr>
      <w:r>
        <w:rPr>
          <w:b/>
          <w:sz w:val="28"/>
          <w:szCs w:val="28"/>
        </w:rPr>
        <w:br w:type="page"/>
      </w:r>
      <w:r>
        <w:rPr>
          <w:b/>
          <w:bCs/>
          <w:sz w:val="28"/>
          <w:szCs w:val="28"/>
        </w:rPr>
        <w:lastRenderedPageBreak/>
        <w:t>RESOLUTION URGING GOVERNOR LINGLE TO VETO HB 444 CIVIL UNIONS LEGISLATION</w:t>
      </w:r>
    </w:p>
    <w:p w:rsidR="009D503E" w:rsidRDefault="009D503E" w:rsidP="009D503E">
      <w:pPr>
        <w:pStyle w:val="NormalWeb"/>
        <w:spacing w:before="0" w:beforeAutospacing="0" w:after="0" w:afterAutospacing="0"/>
        <w:jc w:val="center"/>
        <w:rPr>
          <w:rFonts w:ascii="Arial" w:hAnsi="Arial" w:cs="Arial"/>
          <w:sz w:val="20"/>
          <w:szCs w:val="20"/>
        </w:rPr>
      </w:pPr>
      <w:r>
        <w:rPr>
          <w:b/>
          <w:bCs/>
          <w:sz w:val="20"/>
          <w:szCs w:val="20"/>
        </w:rPr>
        <w:t> </w:t>
      </w:r>
    </w:p>
    <w:p w:rsidR="009D503E" w:rsidRDefault="009D503E" w:rsidP="009D503E">
      <w:pPr>
        <w:pStyle w:val="NormalWeb"/>
        <w:spacing w:before="0" w:beforeAutospacing="0" w:after="0" w:afterAutospacing="0"/>
        <w:rPr>
          <w:rFonts w:ascii="Arial" w:hAnsi="Arial" w:cs="Arial"/>
        </w:rPr>
      </w:pPr>
      <w:r>
        <w:rPr>
          <w:b/>
          <w:bCs/>
          <w:i/>
          <w:iCs/>
        </w:rPr>
        <w:t xml:space="preserve">Whereas </w:t>
      </w:r>
      <w:smartTag w:uri="urn:schemas-microsoft-com:office:smarttags" w:element="place">
        <w:smartTag w:uri="urn:schemas-microsoft-com:office:smarttags" w:element="State">
          <w:r>
            <w:t>Hawaii</w:t>
          </w:r>
        </w:smartTag>
      </w:smartTag>
      <w:r>
        <w:t>’s Republicans believe in the values of liberty and equality of opportunity;</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rPr>
          <w:rFonts w:ascii="Arial" w:hAnsi="Arial" w:cs="Arial"/>
        </w:rPr>
      </w:pPr>
      <w:r>
        <w:rPr>
          <w:b/>
          <w:bCs/>
          <w:i/>
          <w:iCs/>
        </w:rPr>
        <w:t xml:space="preserve">Whereas </w:t>
      </w:r>
      <w:r>
        <w:rPr>
          <w:bCs/>
          <w:iCs/>
        </w:rPr>
        <w:t xml:space="preserve">while </w:t>
      </w:r>
      <w:r>
        <w:t>people are free to choose their own lifestyle, not in violation of the rule of law, their choices may not always be good for all of society;</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pPr>
      <w:proofErr w:type="gramStart"/>
      <w:r>
        <w:rPr>
          <w:b/>
          <w:bCs/>
          <w:i/>
          <w:iCs/>
        </w:rPr>
        <w:t>Whereas</w:t>
      </w:r>
      <w:r>
        <w:t xml:space="preserve"> marriage is a fundamental institution of society, which must be protected and reserved for the unique and complementary union between one man and one woman; it is in the interest of the Government to accord special rights and privileges to the institution of marriage in order to foster and support marriage between one man and one woman so as to maintain society in the optimum family setting providing benefit to the couple and a father and a mother for any resultant offspring; no other human relationship provides that optimum setting for a child;</w:t>
      </w:r>
      <w:proofErr w:type="gramEnd"/>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rPr>
          <w:rFonts w:ascii="Arial" w:hAnsi="Arial" w:cs="Arial"/>
        </w:rPr>
      </w:pPr>
      <w:r>
        <w:rPr>
          <w:b/>
          <w:bCs/>
          <w:i/>
          <w:iCs/>
        </w:rPr>
        <w:t>Whereas</w:t>
      </w:r>
      <w:r>
        <w:t xml:space="preserve"> the People of the State of Hawaii in 1998 voted overwhelmingly to amend the Hawaii State Constitution reaffirming the power of the legislature to define Traditional Marriage as the union between one man and one woman, and only</w:t>
      </w:r>
      <w:r>
        <w:rPr>
          <w:b/>
          <w:bCs/>
        </w:rPr>
        <w:t xml:space="preserve"> </w:t>
      </w:r>
      <w:r>
        <w:t>one man and one woman;</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pPr>
      <w:r>
        <w:rPr>
          <w:b/>
          <w:bCs/>
          <w:i/>
          <w:iCs/>
        </w:rPr>
        <w:t>Whereas</w:t>
      </w:r>
      <w:r>
        <w:t xml:space="preserve"> the Hawaii Supreme Court in </w:t>
      </w:r>
      <w:proofErr w:type="spellStart"/>
      <w:r>
        <w:t>Baehr</w:t>
      </w:r>
      <w:proofErr w:type="spellEnd"/>
      <w:r>
        <w:t xml:space="preserve"> v. </w:t>
      </w:r>
      <w:proofErr w:type="spellStart"/>
      <w:r>
        <w:t>Miike</w:t>
      </w:r>
      <w:proofErr w:type="spellEnd"/>
      <w:r>
        <w:t>, affirmed the will of the people by ruling that restricting marriage to one man and one woman under Hawaii Revised Statute, Section 572-1 is not a violation of the equal protection clause of the Hawaii State Constitution and that same-sex marriage and civil unions are not Civil Rights;</w:t>
      </w:r>
    </w:p>
    <w:p w:rsidR="009D503E" w:rsidRDefault="009D503E" w:rsidP="009D503E">
      <w:pPr>
        <w:pStyle w:val="NormalWeb"/>
        <w:spacing w:before="0" w:beforeAutospacing="0" w:after="0" w:afterAutospacing="0"/>
      </w:pPr>
    </w:p>
    <w:p w:rsidR="009D503E" w:rsidRDefault="009D503E" w:rsidP="009D503E">
      <w:pPr>
        <w:pStyle w:val="NormalWeb"/>
        <w:spacing w:before="0" w:beforeAutospacing="0" w:after="0" w:afterAutospacing="0"/>
        <w:rPr>
          <w:rFonts w:ascii="Arial" w:hAnsi="Arial" w:cs="Arial"/>
        </w:rPr>
      </w:pPr>
      <w:r>
        <w:rPr>
          <w:b/>
          <w:bCs/>
          <w:i/>
          <w:iCs/>
        </w:rPr>
        <w:t>Whereas</w:t>
      </w:r>
      <w:r>
        <w:rPr>
          <w:bCs/>
          <w:iCs/>
        </w:rPr>
        <w:t xml:space="preserve"> if civil unions are enacted as provided in the HB 444 legislation, it will likely lead to same-sex marriage, as it did in the State of Connecticut;</w:t>
      </w:r>
    </w:p>
    <w:p w:rsidR="009D503E" w:rsidRDefault="009D503E" w:rsidP="009D503E">
      <w:pPr>
        <w:pStyle w:val="NormalWeb"/>
        <w:spacing w:before="0" w:beforeAutospacing="0" w:after="0" w:afterAutospacing="0"/>
      </w:pPr>
    </w:p>
    <w:p w:rsidR="009D503E" w:rsidRDefault="009D503E" w:rsidP="009D503E">
      <w:pPr>
        <w:pStyle w:val="NormalWeb"/>
        <w:spacing w:before="0" w:beforeAutospacing="0" w:after="0" w:afterAutospacing="0"/>
        <w:rPr>
          <w:rFonts w:ascii="Arial" w:hAnsi="Arial" w:cs="Arial"/>
        </w:rPr>
      </w:pPr>
      <w:r>
        <w:rPr>
          <w:b/>
          <w:bCs/>
          <w:i/>
          <w:iCs/>
        </w:rPr>
        <w:t xml:space="preserve">Whereas </w:t>
      </w:r>
      <w:r>
        <w:t xml:space="preserve">equal rights </w:t>
      </w:r>
      <w:proofErr w:type="gramStart"/>
      <w:r>
        <w:t>are guaranteed</w:t>
      </w:r>
      <w:proofErr w:type="gramEnd"/>
      <w:r>
        <w:t xml:space="preserve"> no matter a person's gender, race, ethnicity or sexual orientation, no such guarantee exists for the institution of marriage;</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pPr>
      <w:r>
        <w:rPr>
          <w:b/>
          <w:bCs/>
          <w:i/>
          <w:iCs/>
        </w:rPr>
        <w:t>Whereas</w:t>
      </w:r>
      <w:r>
        <w:rPr>
          <w:bCs/>
          <w:iCs/>
        </w:rPr>
        <w:t xml:space="preserve"> </w:t>
      </w:r>
      <w:r>
        <w:t>the Hawaii State Legislature, without adequate public notice and without respect for sound public policy, on the last day in the last hour of the 2010 Legislative Session waived House Rules and passed HB 444 civil unions legislation, seen to be same-sex marriage in disguise or merely by another name, and sent the Bill to Governor Lingle for action;</w:t>
      </w:r>
    </w:p>
    <w:p w:rsidR="009D503E" w:rsidRDefault="009D503E" w:rsidP="009D503E">
      <w:pPr>
        <w:pStyle w:val="NormalWeb"/>
        <w:spacing w:before="0" w:beforeAutospacing="0" w:after="0" w:afterAutospacing="0"/>
      </w:pPr>
    </w:p>
    <w:p w:rsidR="009D503E" w:rsidRDefault="009D503E" w:rsidP="009D503E">
      <w:pPr>
        <w:pStyle w:val="NormalWeb"/>
        <w:spacing w:before="0" w:beforeAutospacing="0" w:after="0" w:afterAutospacing="0"/>
        <w:rPr>
          <w:bCs/>
          <w:iCs/>
        </w:rPr>
      </w:pPr>
      <w:proofErr w:type="gramStart"/>
      <w:r>
        <w:rPr>
          <w:b/>
          <w:bCs/>
          <w:i/>
          <w:iCs/>
        </w:rPr>
        <w:t>Whereas</w:t>
      </w:r>
      <w:r>
        <w:rPr>
          <w:bCs/>
          <w:iCs/>
        </w:rPr>
        <w:t xml:space="preserve"> HB</w:t>
      </w:r>
      <w:r>
        <w:rPr>
          <w:b/>
          <w:bCs/>
          <w:i/>
          <w:iCs/>
        </w:rPr>
        <w:t xml:space="preserve"> </w:t>
      </w:r>
      <w:r>
        <w:rPr>
          <w:bCs/>
          <w:iCs/>
        </w:rPr>
        <w:t>444, as passed by the Hawaii State Legislature during this era of severe economic difficulty for the State and People of Hawaii by the manner in which was passed, is potentially flawed legislation being signed into law; multiple legal, financial and technical aspects of the Bill require exhaustive review and thorough scrubbing to determine all possible unintended consequences of enacting HB 444;</w:t>
      </w:r>
      <w:proofErr w:type="gramEnd"/>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rPr>
          <w:rFonts w:ascii="Arial" w:hAnsi="Arial" w:cs="Arial"/>
        </w:rPr>
      </w:pPr>
      <w:r>
        <w:rPr>
          <w:b/>
          <w:bCs/>
          <w:i/>
          <w:iCs/>
        </w:rPr>
        <w:t xml:space="preserve">Whereas </w:t>
      </w:r>
      <w:r>
        <w:t xml:space="preserve">the Hawaii Reciprocal Beneficiaries Act 383, codified into law in 1999, extends many of the benefits of Traditional Marriage sanctioned by the State to those couples consensually and legally declared in a Reciprocal Beneficiary relationship; </w:t>
      </w:r>
      <w:proofErr w:type="gramStart"/>
      <w:r>
        <w:t>no</w:t>
      </w:r>
      <w:proofErr w:type="gramEnd"/>
      <w:r>
        <w:t xml:space="preserve"> effort has been made to improve or update Act 383; </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rPr>
          <w:rFonts w:ascii="Arial" w:hAnsi="Arial" w:cs="Arial"/>
        </w:rPr>
      </w:pPr>
      <w:r>
        <w:rPr>
          <w:b/>
          <w:bCs/>
          <w:i/>
          <w:iCs/>
        </w:rPr>
        <w:t xml:space="preserve">Now, therefore, be it </w:t>
      </w:r>
    </w:p>
    <w:p w:rsidR="009D503E" w:rsidRDefault="009D503E" w:rsidP="009D503E">
      <w:pPr>
        <w:pStyle w:val="NormalWeb"/>
        <w:spacing w:before="0" w:beforeAutospacing="0" w:after="0" w:afterAutospacing="0"/>
        <w:rPr>
          <w:rFonts w:ascii="Arial" w:hAnsi="Arial" w:cs="Arial"/>
        </w:rPr>
      </w:pPr>
      <w:r>
        <w:rPr>
          <w:b/>
          <w:bCs/>
          <w:i/>
          <w:iCs/>
        </w:rPr>
        <w:t> </w:t>
      </w:r>
    </w:p>
    <w:p w:rsidR="009D503E" w:rsidRDefault="009D503E" w:rsidP="009D503E">
      <w:pPr>
        <w:pStyle w:val="NormalWeb"/>
        <w:spacing w:before="0" w:beforeAutospacing="0" w:after="0" w:afterAutospacing="0"/>
        <w:rPr>
          <w:rFonts w:ascii="Arial" w:hAnsi="Arial" w:cs="Arial"/>
        </w:rPr>
      </w:pPr>
      <w:r>
        <w:rPr>
          <w:b/>
          <w:bCs/>
          <w:i/>
          <w:iCs/>
        </w:rPr>
        <w:t xml:space="preserve">Resolved, </w:t>
      </w:r>
      <w:r>
        <w:t xml:space="preserve">that the Hawaii Republican Party in convention at </w:t>
      </w:r>
      <w:smartTag w:uri="urn:schemas-microsoft-com:office:smarttags" w:element="place">
        <w:smartTag w:uri="urn:schemas-microsoft-com:office:smarttags" w:element="City">
          <w:r>
            <w:t>Honolulu</w:t>
          </w:r>
        </w:smartTag>
        <w:r>
          <w:t xml:space="preserve">, </w:t>
        </w:r>
        <w:smartTag w:uri="urn:schemas-microsoft-com:office:smarttags" w:element="State">
          <w:r>
            <w:t>Hawaii</w:t>
          </w:r>
        </w:smartTag>
      </w:smartTag>
      <w:r>
        <w:t>, May 15, 2010 ---</w:t>
      </w: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pStyle w:val="NormalWeb"/>
        <w:spacing w:before="0" w:beforeAutospacing="0" w:after="0" w:afterAutospacing="0"/>
        <w:rPr>
          <w:rFonts w:ascii="Arial" w:hAnsi="Arial" w:cs="Arial"/>
          <w:b/>
        </w:rPr>
      </w:pPr>
      <w:r>
        <w:rPr>
          <w:b/>
        </w:rPr>
        <w:t>          Strongly urges Governor Lingle to veto HB 444 Civil Unions for the reasons stated above.</w:t>
      </w:r>
    </w:p>
    <w:p w:rsidR="009D503E" w:rsidRDefault="009D503E" w:rsidP="009D503E">
      <w:pPr>
        <w:pStyle w:val="NormalWeb"/>
        <w:spacing w:before="0" w:beforeAutospacing="0" w:after="0" w:afterAutospacing="0"/>
      </w:pPr>
    </w:p>
    <w:p w:rsidR="009D503E" w:rsidRDefault="009D503E" w:rsidP="009D503E">
      <w:pPr>
        <w:pStyle w:val="NormalWeb"/>
        <w:spacing w:before="0" w:beforeAutospacing="0" w:after="0" w:afterAutospacing="0"/>
      </w:pPr>
    </w:p>
    <w:p w:rsidR="009D503E" w:rsidRDefault="009D503E" w:rsidP="009D503E">
      <w:pPr>
        <w:pStyle w:val="NormalWeb"/>
        <w:spacing w:before="0" w:beforeAutospacing="0" w:after="0" w:afterAutospacing="0"/>
        <w:rPr>
          <w:rFonts w:ascii="Arial" w:hAnsi="Arial" w:cs="Arial"/>
        </w:rPr>
      </w:pPr>
      <w:r>
        <w:t> </w:t>
      </w:r>
    </w:p>
    <w:p w:rsidR="009D503E" w:rsidRDefault="009D503E" w:rsidP="009D503E">
      <w:pPr>
        <w:jc w:val="center"/>
        <w:rPr>
          <w:b/>
        </w:rPr>
      </w:pPr>
    </w:p>
    <w:p w:rsidR="009D503E" w:rsidRDefault="009D503E" w:rsidP="009D503E">
      <w:pPr>
        <w:jc w:val="center"/>
        <w:rPr>
          <w:b/>
          <w:sz w:val="28"/>
          <w:szCs w:val="28"/>
        </w:rPr>
      </w:pPr>
      <w:r>
        <w:rPr>
          <w:b/>
        </w:rPr>
        <w:br w:type="page"/>
      </w:r>
      <w:r>
        <w:rPr>
          <w:b/>
          <w:sz w:val="28"/>
          <w:szCs w:val="28"/>
        </w:rPr>
        <w:lastRenderedPageBreak/>
        <w:t>RESOLUTION ENDORSING EVERY CITIZEN’S RIGHT TO WORK</w:t>
      </w:r>
    </w:p>
    <w:p w:rsidR="009D503E" w:rsidRDefault="009D503E" w:rsidP="009D503E">
      <w:pPr>
        <w:rPr>
          <w:sz w:val="24"/>
          <w:szCs w:val="24"/>
        </w:rPr>
      </w:pPr>
    </w:p>
    <w:p w:rsidR="009D503E" w:rsidRDefault="009D503E" w:rsidP="009D503E">
      <w:pPr>
        <w:rPr>
          <w:sz w:val="24"/>
          <w:szCs w:val="24"/>
        </w:rPr>
      </w:pPr>
      <w:r>
        <w:rPr>
          <w:b/>
          <w:i/>
          <w:sz w:val="24"/>
          <w:szCs w:val="24"/>
        </w:rPr>
        <w:t>Whereas</w:t>
      </w:r>
      <w:r>
        <w:rPr>
          <w:sz w:val="24"/>
          <w:szCs w:val="24"/>
        </w:rPr>
        <w:t xml:space="preserve">, Hawai’i’s Republicans believe individuals </w:t>
      </w:r>
      <w:proofErr w:type="gramStart"/>
      <w:r>
        <w:rPr>
          <w:sz w:val="24"/>
          <w:szCs w:val="24"/>
        </w:rPr>
        <w:t>are limited</w:t>
      </w:r>
      <w:proofErr w:type="gramEnd"/>
      <w:r>
        <w:rPr>
          <w:sz w:val="24"/>
          <w:szCs w:val="24"/>
        </w:rPr>
        <w:t xml:space="preserve"> only by their vision, abilities, intellect, and personal ambitions; </w:t>
      </w:r>
    </w:p>
    <w:p w:rsidR="009D503E" w:rsidRDefault="009D503E" w:rsidP="009D503E">
      <w:pPr>
        <w:rPr>
          <w:sz w:val="24"/>
          <w:szCs w:val="24"/>
        </w:rPr>
      </w:pPr>
      <w:r>
        <w:rPr>
          <w:b/>
          <w:i/>
          <w:sz w:val="24"/>
          <w:szCs w:val="24"/>
        </w:rPr>
        <w:t>Whereas</w:t>
      </w:r>
      <w:r>
        <w:rPr>
          <w:sz w:val="24"/>
          <w:szCs w:val="24"/>
        </w:rPr>
        <w:t xml:space="preserve">, Hawai’i’s Republican believe in the right to freely associate with others; </w:t>
      </w:r>
    </w:p>
    <w:p w:rsidR="009D503E" w:rsidRDefault="009D503E" w:rsidP="009D503E">
      <w:pPr>
        <w:rPr>
          <w:sz w:val="24"/>
          <w:szCs w:val="24"/>
        </w:rPr>
      </w:pPr>
      <w:r>
        <w:rPr>
          <w:b/>
          <w:i/>
          <w:sz w:val="24"/>
          <w:szCs w:val="24"/>
        </w:rPr>
        <w:t>Whereas</w:t>
      </w:r>
      <w:r>
        <w:rPr>
          <w:sz w:val="24"/>
          <w:szCs w:val="24"/>
        </w:rPr>
        <w:t>, Hawai’i’s Republicans believe each individual should have the opportunity to achieve, without any guarantee for a particular outcome</w:t>
      </w:r>
      <w:proofErr w:type="gramStart"/>
      <w:r>
        <w:rPr>
          <w:sz w:val="24"/>
          <w:szCs w:val="24"/>
        </w:rPr>
        <w:t>;</w:t>
      </w:r>
      <w:proofErr w:type="gramEnd"/>
    </w:p>
    <w:p w:rsidR="009D503E" w:rsidRDefault="009D503E" w:rsidP="009D503E">
      <w:pPr>
        <w:rPr>
          <w:sz w:val="24"/>
          <w:szCs w:val="24"/>
        </w:rPr>
      </w:pPr>
      <w:r>
        <w:rPr>
          <w:b/>
          <w:i/>
          <w:sz w:val="24"/>
          <w:szCs w:val="24"/>
        </w:rPr>
        <w:t>Whereas</w:t>
      </w:r>
      <w:r>
        <w:rPr>
          <w:sz w:val="24"/>
          <w:szCs w:val="24"/>
        </w:rPr>
        <w:t xml:space="preserve">, union membership is sometimes used to limit participation in career fields; </w:t>
      </w:r>
    </w:p>
    <w:p w:rsidR="009D503E" w:rsidRDefault="009D503E" w:rsidP="009D503E">
      <w:pPr>
        <w:rPr>
          <w:sz w:val="24"/>
          <w:szCs w:val="24"/>
        </w:rPr>
      </w:pPr>
      <w:r>
        <w:rPr>
          <w:b/>
          <w:i/>
          <w:sz w:val="24"/>
          <w:szCs w:val="24"/>
        </w:rPr>
        <w:t>Whereas</w:t>
      </w:r>
      <w:r>
        <w:rPr>
          <w:sz w:val="24"/>
          <w:szCs w:val="24"/>
        </w:rPr>
        <w:t>, mandatory union dues are often used to support causes which many members may oppose</w:t>
      </w:r>
      <w:proofErr w:type="gramStart"/>
      <w:r>
        <w:rPr>
          <w:sz w:val="24"/>
          <w:szCs w:val="24"/>
        </w:rPr>
        <w:t>;</w:t>
      </w:r>
      <w:proofErr w:type="gramEnd"/>
    </w:p>
    <w:p w:rsidR="009D503E" w:rsidRDefault="009D503E" w:rsidP="009D503E">
      <w:pPr>
        <w:rPr>
          <w:b/>
          <w:i/>
          <w:sz w:val="24"/>
          <w:szCs w:val="24"/>
        </w:rPr>
      </w:pPr>
      <w:r>
        <w:rPr>
          <w:b/>
          <w:i/>
          <w:sz w:val="24"/>
          <w:szCs w:val="24"/>
        </w:rPr>
        <w:t>Now, therefore, be it</w:t>
      </w:r>
    </w:p>
    <w:p w:rsidR="009D503E" w:rsidRDefault="009D503E" w:rsidP="009D503E">
      <w:pPr>
        <w:rPr>
          <w:sz w:val="24"/>
          <w:szCs w:val="24"/>
        </w:rPr>
      </w:pPr>
      <w:r>
        <w:rPr>
          <w:b/>
          <w:i/>
          <w:sz w:val="24"/>
          <w:szCs w:val="24"/>
        </w:rPr>
        <w:t>Resolved</w:t>
      </w:r>
      <w:r>
        <w:rPr>
          <w:sz w:val="24"/>
          <w:szCs w:val="24"/>
        </w:rPr>
        <w:t>, that the Hawaii Republican Party in convention at Honolulu, Hawai’i, on 15 May, 2010 –</w:t>
      </w:r>
    </w:p>
    <w:p w:rsidR="009D503E" w:rsidRDefault="009D503E" w:rsidP="009D503E">
      <w:pPr>
        <w:ind w:left="720"/>
        <w:rPr>
          <w:sz w:val="24"/>
          <w:szCs w:val="24"/>
        </w:rPr>
      </w:pPr>
      <w:r>
        <w:rPr>
          <w:sz w:val="24"/>
          <w:szCs w:val="24"/>
        </w:rPr>
        <w:t>(1)  Encourages voluntary union membership for those who need and value the benefits a good union can provide</w:t>
      </w:r>
      <w:proofErr w:type="gramStart"/>
      <w:r>
        <w:rPr>
          <w:sz w:val="24"/>
          <w:szCs w:val="24"/>
        </w:rPr>
        <w:t>;</w:t>
      </w:r>
      <w:proofErr w:type="gramEnd"/>
    </w:p>
    <w:p w:rsidR="009D503E" w:rsidRDefault="009D503E" w:rsidP="009D503E">
      <w:pPr>
        <w:ind w:left="720"/>
        <w:rPr>
          <w:sz w:val="24"/>
          <w:szCs w:val="24"/>
        </w:rPr>
      </w:pPr>
      <w:r>
        <w:rPr>
          <w:sz w:val="24"/>
          <w:szCs w:val="24"/>
        </w:rPr>
        <w:t xml:space="preserve">(2)  Strongly supports the enactment of right to work legislation at both the state and federal levels, in order to ensure no one </w:t>
      </w:r>
      <w:proofErr w:type="gramStart"/>
      <w:r>
        <w:rPr>
          <w:sz w:val="24"/>
          <w:szCs w:val="24"/>
        </w:rPr>
        <w:t>is forced</w:t>
      </w:r>
      <w:proofErr w:type="gramEnd"/>
      <w:r>
        <w:rPr>
          <w:sz w:val="24"/>
          <w:szCs w:val="24"/>
        </w:rPr>
        <w:t xml:space="preserve"> to join a union simply to have a job in their career field;</w:t>
      </w:r>
    </w:p>
    <w:p w:rsidR="009D503E" w:rsidRDefault="009D503E" w:rsidP="009D503E">
      <w:pPr>
        <w:ind w:left="720"/>
        <w:rPr>
          <w:sz w:val="24"/>
          <w:szCs w:val="24"/>
        </w:rPr>
      </w:pPr>
      <w:r>
        <w:rPr>
          <w:sz w:val="24"/>
          <w:szCs w:val="24"/>
        </w:rPr>
        <w:t xml:space="preserve">(3)  Supports periodic, independent audits of union finances, to ensure no funds </w:t>
      </w:r>
      <w:proofErr w:type="gramStart"/>
      <w:r>
        <w:rPr>
          <w:sz w:val="24"/>
          <w:szCs w:val="24"/>
        </w:rPr>
        <w:t>are used</w:t>
      </w:r>
      <w:proofErr w:type="gramEnd"/>
      <w:r>
        <w:rPr>
          <w:sz w:val="24"/>
          <w:szCs w:val="24"/>
        </w:rPr>
        <w:t xml:space="preserve"> in violation of state and federal laws.</w:t>
      </w:r>
    </w:p>
    <w:p w:rsidR="009D503E" w:rsidRDefault="009D503E" w:rsidP="009D503E">
      <w:pPr>
        <w:rPr>
          <w:sz w:val="24"/>
          <w:szCs w:val="24"/>
        </w:rPr>
      </w:pPr>
    </w:p>
    <w:p w:rsidR="009D503E" w:rsidRDefault="009D503E" w:rsidP="009D503E">
      <w:pPr>
        <w:rPr>
          <w:sz w:val="24"/>
          <w:szCs w:val="24"/>
        </w:rPr>
      </w:pPr>
      <w:r>
        <w:rPr>
          <w:sz w:val="24"/>
          <w:szCs w:val="24"/>
        </w:rPr>
        <w:t xml:space="preserve">Copies of this resolution (once passed) are to </w:t>
      </w:r>
      <w:proofErr w:type="gramStart"/>
      <w:r>
        <w:rPr>
          <w:sz w:val="24"/>
          <w:szCs w:val="24"/>
        </w:rPr>
        <w:t>be sent</w:t>
      </w:r>
      <w:proofErr w:type="gramEnd"/>
      <w:r>
        <w:rPr>
          <w:sz w:val="24"/>
          <w:szCs w:val="24"/>
        </w:rPr>
        <w:t xml:space="preserve"> to the governor and lt. governor of the state of Hawai’i, all Republican legislators, and the congressional delegation of the state of Hawai’i. </w:t>
      </w:r>
    </w:p>
    <w:p w:rsidR="009D503E" w:rsidRDefault="009D503E" w:rsidP="009D503E">
      <w:pPr>
        <w:rPr>
          <w:sz w:val="24"/>
          <w:szCs w:val="24"/>
        </w:rPr>
      </w:pPr>
      <w:r>
        <w:rPr>
          <w:sz w:val="24"/>
          <w:szCs w:val="24"/>
        </w:rPr>
        <w:t>Submitted by:  William Georgi</w:t>
      </w:r>
    </w:p>
    <w:p w:rsidR="009D503E" w:rsidRDefault="009D503E" w:rsidP="009D503E"/>
    <w:p w:rsidR="009D503E" w:rsidRDefault="009D503E" w:rsidP="009D503E"/>
    <w:p w:rsidR="009D503E" w:rsidRDefault="009D503E" w:rsidP="009D503E"/>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CRIME AND PUBLIC SAFETY</w:t>
      </w: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Hawaii's Republicans want a safe community.  We support law enforcement officers and victims of crime, including their rights of self-defense and to </w:t>
      </w:r>
      <w:proofErr w:type="gramStart"/>
      <w:r>
        <w:rPr>
          <w:rFonts w:ascii="Courier New" w:hAnsi="Courier New" w:cs="Courier New"/>
          <w:sz w:val="20"/>
          <w:szCs w:val="20"/>
        </w:rPr>
        <w:t>be heard</w:t>
      </w:r>
      <w:proofErr w:type="gramEnd"/>
      <w:r>
        <w:rPr>
          <w:rFonts w:ascii="Courier New" w:hAnsi="Courier New" w:cs="Courier New"/>
          <w:sz w:val="20"/>
          <w:szCs w:val="20"/>
        </w:rPr>
        <w:t xml:space="preserve"> in the criminal justice system.  We expect equal protection under the law, we respect the rule of law, and we support the high standards on law enforcement imposed by the Constitution and the Bill of Rights</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State">
          <w:r>
            <w:rPr>
              <w:rFonts w:ascii="Courier New" w:hAnsi="Courier New" w:cs="Courier New"/>
              <w:sz w:val="20"/>
              <w:szCs w:val="20"/>
            </w:rPr>
            <w:t>Hawaii</w:t>
          </w:r>
        </w:smartTag>
      </w:smartTag>
      <w:r>
        <w:rPr>
          <w:rFonts w:ascii="Courier New" w:hAnsi="Courier New" w:cs="Courier New"/>
          <w:sz w:val="20"/>
          <w:szCs w:val="20"/>
        </w:rPr>
        <w:t>'s Republicans support:</w:t>
      </w:r>
    </w:p>
    <w:p w:rsidR="009D503E" w:rsidRDefault="009D503E" w:rsidP="009D503E">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lastRenderedPageBreak/>
        <w:t>*  Strict</w:t>
      </w:r>
      <w:proofErr w:type="gramEnd"/>
      <w:r>
        <w:rPr>
          <w:rFonts w:ascii="Courier New" w:hAnsi="Courier New" w:cs="Courier New"/>
          <w:sz w:val="20"/>
          <w:szCs w:val="20"/>
        </w:rPr>
        <w:t xml:space="preserve"> penalties, including mandatory minimum sentences, for repeat violent and property crime offenders</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Victims' rights, including input into the sentences received by their offenders</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Strict penalties for the distributors of controlled substances, especially crystal methamphetamine, including mandatory minimum sentences, but probation and treatment for first-time users of controlled substances</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Support for community based programs such as neighborhood watch and community policing</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More severe penalties for persons who commit domestic violence</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Judicial reform to ensure trust, accountability, and integrity in our judicial system through legislation</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Tax exemptions for drug rehabilitation programs and facilities</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smartTag w:uri="urn:schemas-microsoft-com:office:smarttags" w:element="place">
        <w:smartTag w:uri="urn:schemas-microsoft-com:office:smarttags" w:element="State">
          <w:r>
            <w:rPr>
              <w:rFonts w:ascii="Courier New" w:hAnsi="Courier New" w:cs="Courier New"/>
              <w:sz w:val="20"/>
              <w:szCs w:val="20"/>
            </w:rPr>
            <w:t>Hawaii</w:t>
          </w:r>
        </w:smartTag>
      </w:smartTag>
      <w:r>
        <w:rPr>
          <w:rFonts w:ascii="Courier New" w:hAnsi="Courier New" w:cs="Courier New"/>
          <w:sz w:val="20"/>
          <w:szCs w:val="20"/>
        </w:rPr>
        <w:t>'s Republicans oppose:</w:t>
      </w:r>
    </w:p>
    <w:p w:rsidR="009D503E" w:rsidRDefault="009D503E" w:rsidP="009D503E">
      <w:pPr>
        <w:autoSpaceDE w:val="0"/>
        <w:autoSpaceDN w:val="0"/>
        <w:adjustRightInd w:val="0"/>
        <w:rPr>
          <w:rFonts w:ascii="Courier New" w:hAnsi="Courier New" w:cs="Courier New"/>
          <w:sz w:val="20"/>
          <w:szCs w:val="20"/>
        </w:rPr>
      </w:pPr>
    </w:p>
    <w:p w:rsidR="009D503E" w:rsidRDefault="009D503E" w:rsidP="009D503E">
      <w:pPr>
        <w:autoSpaceDE w:val="0"/>
        <w:autoSpaceDN w:val="0"/>
        <w:adjustRightInd w:val="0"/>
        <w:rPr>
          <w:rFonts w:ascii="Courier New" w:hAnsi="Courier New" w:cs="Courier New"/>
          <w:sz w:val="20"/>
          <w:szCs w:val="20"/>
        </w:rPr>
      </w:pPr>
      <w:r>
        <w:rPr>
          <w:rFonts w:ascii="Courier New" w:hAnsi="Courier New" w:cs="Courier New"/>
          <w:sz w:val="20"/>
          <w:szCs w:val="20"/>
        </w:rPr>
        <w:t>* Laws regulating how we store our firearms in our homes</w:t>
      </w:r>
    </w:p>
    <w:p w:rsidR="009D503E" w:rsidRDefault="009D503E" w:rsidP="009D503E">
      <w:pPr>
        <w:jc w:val="center"/>
        <w:rPr>
          <w:b/>
          <w:sz w:val="28"/>
          <w:szCs w:val="28"/>
        </w:rPr>
      </w:pPr>
    </w:p>
    <w:p w:rsidR="009D503E" w:rsidRDefault="009D503E" w:rsidP="009D503E">
      <w:pPr>
        <w:jc w:val="center"/>
        <w:rPr>
          <w:b/>
          <w:sz w:val="28"/>
          <w:szCs w:val="28"/>
        </w:rPr>
      </w:pPr>
      <w:r>
        <w:rPr>
          <w:b/>
          <w:sz w:val="28"/>
          <w:szCs w:val="28"/>
        </w:rPr>
        <w:t>RESOLUTION ON PUBLIC EDUCATION</w:t>
      </w:r>
    </w:p>
    <w:p w:rsidR="009D503E" w:rsidRDefault="009D503E" w:rsidP="009D503E">
      <w:pPr>
        <w:rPr>
          <w:sz w:val="24"/>
          <w:szCs w:val="24"/>
        </w:rPr>
      </w:pPr>
    </w:p>
    <w:p w:rsidR="009D503E" w:rsidRDefault="009D503E" w:rsidP="009D503E">
      <w:pPr>
        <w:rPr>
          <w:sz w:val="24"/>
          <w:szCs w:val="24"/>
        </w:rPr>
      </w:pPr>
      <w:r>
        <w:rPr>
          <w:b/>
          <w:i/>
          <w:sz w:val="24"/>
          <w:szCs w:val="24"/>
        </w:rPr>
        <w:t>Whereas</w:t>
      </w:r>
      <w:r>
        <w:rPr>
          <w:sz w:val="24"/>
          <w:szCs w:val="24"/>
        </w:rPr>
        <w:t xml:space="preserve">, Hawai’i’s Republicans believe individuals </w:t>
      </w:r>
      <w:proofErr w:type="gramStart"/>
      <w:r>
        <w:rPr>
          <w:sz w:val="24"/>
          <w:szCs w:val="24"/>
        </w:rPr>
        <w:t>are limited</w:t>
      </w:r>
      <w:proofErr w:type="gramEnd"/>
      <w:r>
        <w:rPr>
          <w:sz w:val="24"/>
          <w:szCs w:val="24"/>
        </w:rPr>
        <w:t xml:space="preserve"> only by their vision, abilities, intellect, and personal ambitions;</w:t>
      </w:r>
    </w:p>
    <w:p w:rsidR="009D503E" w:rsidRDefault="009D503E" w:rsidP="009D503E">
      <w:pPr>
        <w:rPr>
          <w:sz w:val="24"/>
          <w:szCs w:val="24"/>
        </w:rPr>
      </w:pPr>
      <w:r>
        <w:rPr>
          <w:b/>
          <w:i/>
          <w:sz w:val="24"/>
          <w:szCs w:val="24"/>
        </w:rPr>
        <w:t>Whereas</w:t>
      </w:r>
      <w:r>
        <w:rPr>
          <w:sz w:val="24"/>
          <w:szCs w:val="24"/>
        </w:rPr>
        <w:t xml:space="preserve">, Hawai’i’s Republicans believe </w:t>
      </w:r>
      <w:proofErr w:type="gramStart"/>
      <w:r>
        <w:rPr>
          <w:sz w:val="24"/>
          <w:szCs w:val="24"/>
        </w:rPr>
        <w:t>each and every</w:t>
      </w:r>
      <w:proofErr w:type="gramEnd"/>
      <w:r>
        <w:rPr>
          <w:sz w:val="24"/>
          <w:szCs w:val="24"/>
        </w:rPr>
        <w:t xml:space="preserve"> person is responsible for the consequences of their own actions and in the inherent freedom of choice;</w:t>
      </w:r>
    </w:p>
    <w:p w:rsidR="009D503E" w:rsidRDefault="009D503E" w:rsidP="009D503E">
      <w:pPr>
        <w:rPr>
          <w:sz w:val="24"/>
          <w:szCs w:val="24"/>
        </w:rPr>
      </w:pPr>
      <w:r>
        <w:rPr>
          <w:b/>
          <w:i/>
          <w:sz w:val="24"/>
          <w:szCs w:val="24"/>
        </w:rPr>
        <w:t>Whereas</w:t>
      </w:r>
      <w:r>
        <w:rPr>
          <w:sz w:val="24"/>
          <w:szCs w:val="24"/>
        </w:rPr>
        <w:t xml:space="preserve">, Hawai’i’s Republicans believe government, at any level, should not perform </w:t>
      </w:r>
      <w:proofErr w:type="gramStart"/>
      <w:r>
        <w:rPr>
          <w:sz w:val="24"/>
          <w:szCs w:val="24"/>
        </w:rPr>
        <w:t>functions which</w:t>
      </w:r>
      <w:proofErr w:type="gramEnd"/>
      <w:r>
        <w:rPr>
          <w:sz w:val="24"/>
          <w:szCs w:val="24"/>
        </w:rPr>
        <w:t xml:space="preserve"> are better and less expensively performed by individuals or private organizations;</w:t>
      </w:r>
    </w:p>
    <w:p w:rsidR="009D503E" w:rsidRDefault="009D503E" w:rsidP="009D503E">
      <w:pPr>
        <w:rPr>
          <w:sz w:val="24"/>
          <w:szCs w:val="24"/>
        </w:rPr>
      </w:pPr>
      <w:r>
        <w:rPr>
          <w:b/>
          <w:i/>
          <w:sz w:val="24"/>
          <w:szCs w:val="24"/>
        </w:rPr>
        <w:t>Whereas</w:t>
      </w:r>
      <w:r>
        <w:rPr>
          <w:sz w:val="24"/>
          <w:szCs w:val="24"/>
        </w:rPr>
        <w:t xml:space="preserve">, </w:t>
      </w:r>
      <w:proofErr w:type="gramStart"/>
      <w:r>
        <w:rPr>
          <w:sz w:val="24"/>
          <w:szCs w:val="24"/>
        </w:rPr>
        <w:t>Hawai’i’s</w:t>
      </w:r>
      <w:proofErr w:type="gramEnd"/>
      <w:r>
        <w:rPr>
          <w:sz w:val="24"/>
          <w:szCs w:val="24"/>
        </w:rPr>
        <w:t xml:space="preserve"> public schools, by almost any measure, are among the worst performing public schools in the nation;</w:t>
      </w:r>
    </w:p>
    <w:p w:rsidR="009D503E" w:rsidRDefault="009D503E" w:rsidP="009D503E">
      <w:pPr>
        <w:rPr>
          <w:sz w:val="24"/>
          <w:szCs w:val="24"/>
        </w:rPr>
      </w:pPr>
      <w:r>
        <w:rPr>
          <w:b/>
          <w:i/>
          <w:sz w:val="24"/>
          <w:szCs w:val="24"/>
        </w:rPr>
        <w:t>Whereas</w:t>
      </w:r>
      <w:r>
        <w:rPr>
          <w:sz w:val="24"/>
          <w:szCs w:val="24"/>
        </w:rPr>
        <w:t>, Hawai’i’s Republicans embrace the opportunity to help those in need</w:t>
      </w:r>
      <w:proofErr w:type="gramStart"/>
      <w:r>
        <w:rPr>
          <w:sz w:val="24"/>
          <w:szCs w:val="24"/>
        </w:rPr>
        <w:t>;</w:t>
      </w:r>
      <w:proofErr w:type="gramEnd"/>
    </w:p>
    <w:p w:rsidR="009D503E" w:rsidRDefault="009D503E" w:rsidP="009D503E">
      <w:pPr>
        <w:rPr>
          <w:sz w:val="24"/>
          <w:szCs w:val="24"/>
        </w:rPr>
      </w:pPr>
      <w:r>
        <w:rPr>
          <w:b/>
          <w:i/>
          <w:sz w:val="24"/>
          <w:szCs w:val="24"/>
        </w:rPr>
        <w:lastRenderedPageBreak/>
        <w:t>Whereas</w:t>
      </w:r>
      <w:r>
        <w:rPr>
          <w:sz w:val="24"/>
          <w:szCs w:val="24"/>
        </w:rPr>
        <w:t>, not all of Hawai’i’s citizens can afford to send their children to the private schools attended by the children of the majority of the state legislature (who have children);</w:t>
      </w:r>
    </w:p>
    <w:p w:rsidR="009D503E" w:rsidRDefault="009D503E" w:rsidP="009D503E">
      <w:pPr>
        <w:rPr>
          <w:b/>
          <w:i/>
          <w:sz w:val="24"/>
          <w:szCs w:val="24"/>
        </w:rPr>
      </w:pPr>
      <w:r>
        <w:rPr>
          <w:b/>
          <w:i/>
          <w:sz w:val="24"/>
          <w:szCs w:val="24"/>
        </w:rPr>
        <w:t>Now, therefore, be it</w:t>
      </w:r>
    </w:p>
    <w:p w:rsidR="009D503E" w:rsidRDefault="009D503E" w:rsidP="009D503E">
      <w:pPr>
        <w:rPr>
          <w:sz w:val="24"/>
          <w:szCs w:val="24"/>
        </w:rPr>
      </w:pPr>
      <w:r>
        <w:rPr>
          <w:b/>
          <w:i/>
          <w:sz w:val="24"/>
          <w:szCs w:val="24"/>
        </w:rPr>
        <w:t>Resolved</w:t>
      </w:r>
      <w:r>
        <w:rPr>
          <w:sz w:val="24"/>
          <w:szCs w:val="24"/>
        </w:rPr>
        <w:t>, that the Hawaii Republican Party in convention at Honolulu, Hawai’i, on 15 May, 2010 –</w:t>
      </w:r>
    </w:p>
    <w:p w:rsidR="009D503E" w:rsidRDefault="009D503E" w:rsidP="009D503E">
      <w:pPr>
        <w:ind w:left="720"/>
        <w:rPr>
          <w:sz w:val="24"/>
          <w:szCs w:val="24"/>
        </w:rPr>
      </w:pPr>
      <w:r>
        <w:rPr>
          <w:sz w:val="24"/>
          <w:szCs w:val="24"/>
        </w:rPr>
        <w:t>(1) The state of Hawai’i should institute a 100% voucher system for all primary and secondary students within the state of Hawai’i</w:t>
      </w:r>
      <w:proofErr w:type="gramStart"/>
      <w:r>
        <w:rPr>
          <w:sz w:val="24"/>
          <w:szCs w:val="24"/>
        </w:rPr>
        <w:t>;</w:t>
      </w:r>
      <w:proofErr w:type="gramEnd"/>
    </w:p>
    <w:p w:rsidR="009D503E" w:rsidRDefault="009D503E" w:rsidP="009D503E">
      <w:pPr>
        <w:ind w:left="720"/>
        <w:rPr>
          <w:sz w:val="24"/>
          <w:szCs w:val="24"/>
        </w:rPr>
      </w:pPr>
      <w:r>
        <w:rPr>
          <w:sz w:val="24"/>
          <w:szCs w:val="24"/>
        </w:rPr>
        <w:t xml:space="preserve">(2) The Hawai’i state department of education </w:t>
      </w:r>
      <w:proofErr w:type="gramStart"/>
      <w:r>
        <w:rPr>
          <w:sz w:val="24"/>
          <w:szCs w:val="24"/>
        </w:rPr>
        <w:t>would be allowed</w:t>
      </w:r>
      <w:proofErr w:type="gramEnd"/>
      <w:r>
        <w:rPr>
          <w:sz w:val="24"/>
          <w:szCs w:val="24"/>
        </w:rPr>
        <w:t xml:space="preserve"> to compete for students (and their vouchers) on a level playing field with other educational providers;</w:t>
      </w:r>
    </w:p>
    <w:p w:rsidR="009D503E" w:rsidRDefault="009D503E" w:rsidP="009D503E">
      <w:pPr>
        <w:ind w:left="720"/>
        <w:rPr>
          <w:sz w:val="24"/>
          <w:szCs w:val="24"/>
        </w:rPr>
      </w:pPr>
      <w:r>
        <w:rPr>
          <w:sz w:val="24"/>
          <w:szCs w:val="24"/>
        </w:rPr>
        <w:t>(3) Special needs students would have adjusted voucher amounts, reflecting their additional educational requirements.</w:t>
      </w:r>
    </w:p>
    <w:p w:rsidR="009D503E" w:rsidRDefault="009D503E" w:rsidP="009D503E">
      <w:pPr>
        <w:rPr>
          <w:sz w:val="24"/>
          <w:szCs w:val="24"/>
        </w:rPr>
      </w:pPr>
      <w:r>
        <w:rPr>
          <w:sz w:val="24"/>
          <w:szCs w:val="24"/>
        </w:rPr>
        <w:t xml:space="preserve">Copies of the approved resolution to </w:t>
      </w:r>
      <w:proofErr w:type="gramStart"/>
      <w:r>
        <w:rPr>
          <w:sz w:val="24"/>
          <w:szCs w:val="24"/>
        </w:rPr>
        <w:t>be sent</w:t>
      </w:r>
      <w:proofErr w:type="gramEnd"/>
      <w:r>
        <w:rPr>
          <w:sz w:val="24"/>
          <w:szCs w:val="24"/>
        </w:rPr>
        <w:t xml:space="preserve"> to the governor, lt. governor, state legislature, state board of education, and state department of education.</w:t>
      </w:r>
    </w:p>
    <w:p w:rsidR="009D503E" w:rsidRDefault="009D503E" w:rsidP="009D503E">
      <w:pPr>
        <w:rPr>
          <w:sz w:val="24"/>
          <w:szCs w:val="24"/>
        </w:rPr>
      </w:pPr>
      <w:r>
        <w:rPr>
          <w:sz w:val="24"/>
          <w:szCs w:val="24"/>
        </w:rPr>
        <w:t>Submitted by: William Georgi</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jc w:val="center"/>
        <w:rPr>
          <w:b/>
        </w:rPr>
      </w:pPr>
      <w:proofErr w:type="gramStart"/>
      <w:r>
        <w:rPr>
          <w:b/>
        </w:rPr>
        <w:t>NATIONAL  SECURITY</w:t>
      </w:r>
      <w:proofErr w:type="gramEnd"/>
    </w:p>
    <w:p w:rsidR="009D503E" w:rsidRDefault="009D503E" w:rsidP="009D503E"/>
    <w:p w:rsidR="009D503E" w:rsidRDefault="009D503E" w:rsidP="009D503E">
      <w:r>
        <w:t>Hawaii’s Republicans support, a strong national defense.   A strong military is vital.   Terrorism and porous borders are a real threat to national security.</w:t>
      </w:r>
    </w:p>
    <w:p w:rsidR="009D503E" w:rsidRDefault="009D503E" w:rsidP="009D503E"/>
    <w:p w:rsidR="009D503E" w:rsidRDefault="009D503E" w:rsidP="009D503E">
      <w:pPr>
        <w:rPr>
          <w:b/>
        </w:rPr>
      </w:pPr>
      <w:r>
        <w:rPr>
          <w:b/>
        </w:rPr>
        <w:t>Hawaii’s Republicans advocate:</w:t>
      </w:r>
    </w:p>
    <w:p w:rsidR="009D503E" w:rsidRDefault="009D503E" w:rsidP="009D503E"/>
    <w:p w:rsidR="009D503E" w:rsidRDefault="009D503E" w:rsidP="009D503E">
      <w:pPr>
        <w:numPr>
          <w:ilvl w:val="0"/>
          <w:numId w:val="1"/>
        </w:numPr>
        <w:spacing w:after="0" w:line="240" w:lineRule="auto"/>
      </w:pPr>
      <w:r>
        <w:t xml:space="preserve"> </w:t>
      </w:r>
      <w:proofErr w:type="gramStart"/>
      <w:r>
        <w:t>Providing optimal training, equipment and force levels to our military.</w:t>
      </w:r>
      <w:proofErr w:type="gramEnd"/>
    </w:p>
    <w:p w:rsidR="009D503E" w:rsidRDefault="009D503E" w:rsidP="009D503E">
      <w:pPr>
        <w:ind w:left="360"/>
      </w:pPr>
    </w:p>
    <w:p w:rsidR="009D503E" w:rsidRDefault="009D503E" w:rsidP="009D503E">
      <w:pPr>
        <w:numPr>
          <w:ilvl w:val="0"/>
          <w:numId w:val="1"/>
        </w:numPr>
        <w:spacing w:after="0" w:line="240" w:lineRule="auto"/>
      </w:pPr>
      <w:r>
        <w:t xml:space="preserve"> Encouraging ongoing research and development in Hawaii to ensure the US military has a significant technological advantage over potential enemies.</w:t>
      </w:r>
    </w:p>
    <w:p w:rsidR="009D503E" w:rsidRDefault="009D503E" w:rsidP="009D503E">
      <w:pPr>
        <w:ind w:left="360"/>
      </w:pPr>
    </w:p>
    <w:p w:rsidR="009D503E" w:rsidRDefault="009D503E" w:rsidP="009D503E">
      <w:pPr>
        <w:numPr>
          <w:ilvl w:val="0"/>
          <w:numId w:val="1"/>
        </w:numPr>
        <w:spacing w:after="0" w:line="240" w:lineRule="auto"/>
      </w:pPr>
      <w:r>
        <w:t xml:space="preserve"> </w:t>
      </w:r>
      <w:proofErr w:type="gramStart"/>
      <w:r>
        <w:t>Embracing existing US military installations in Hawaii as vital national defense resources.</w:t>
      </w:r>
      <w:proofErr w:type="gramEnd"/>
    </w:p>
    <w:p w:rsidR="009D503E" w:rsidRDefault="009D503E" w:rsidP="009D503E">
      <w:pPr>
        <w:ind w:left="360"/>
      </w:pPr>
    </w:p>
    <w:p w:rsidR="009D503E" w:rsidRDefault="009D503E" w:rsidP="009D503E">
      <w:pPr>
        <w:numPr>
          <w:ilvl w:val="0"/>
          <w:numId w:val="1"/>
        </w:numPr>
        <w:spacing w:after="0" w:line="240" w:lineRule="auto"/>
      </w:pPr>
      <w:r>
        <w:t>Enhanced border security, and providing adequate resources for the task.</w:t>
      </w:r>
    </w:p>
    <w:p w:rsidR="009D503E" w:rsidRDefault="009D503E" w:rsidP="009D503E"/>
    <w:p w:rsidR="009D503E" w:rsidRDefault="009D503E" w:rsidP="009D503E">
      <w:pPr>
        <w:numPr>
          <w:ilvl w:val="0"/>
          <w:numId w:val="1"/>
        </w:numPr>
        <w:spacing w:after="0" w:line="240" w:lineRule="auto"/>
      </w:pPr>
      <w:proofErr w:type="gramStart"/>
      <w:r>
        <w:t>Prosecution of employers who knowingly hire illegal alien workers.</w:t>
      </w:r>
      <w:proofErr w:type="gramEnd"/>
    </w:p>
    <w:p w:rsidR="009D503E" w:rsidRDefault="009D503E" w:rsidP="009D503E"/>
    <w:p w:rsidR="009D503E" w:rsidRDefault="009D503E" w:rsidP="009D503E">
      <w:pPr>
        <w:numPr>
          <w:ilvl w:val="0"/>
          <w:numId w:val="1"/>
        </w:numPr>
        <w:spacing w:after="0" w:line="240" w:lineRule="auto"/>
      </w:pPr>
      <w:r>
        <w:t>Denial of privileges to illegal aliens, including, driver licenses, and taxpayer funded benefits, etc.</w:t>
      </w:r>
    </w:p>
    <w:p w:rsidR="009D503E" w:rsidRDefault="009D503E" w:rsidP="009D503E"/>
    <w:p w:rsidR="009D503E" w:rsidRDefault="009D503E" w:rsidP="009D503E">
      <w:pPr>
        <w:numPr>
          <w:ilvl w:val="0"/>
          <w:numId w:val="1"/>
        </w:numPr>
        <w:spacing w:after="0" w:line="240" w:lineRule="auto"/>
      </w:pPr>
      <w:r>
        <w:t>Criminal prosecution, imprisonment and deportation of illegal aliens found attempting to vote in US federal, state and local elections.</w:t>
      </w:r>
    </w:p>
    <w:p w:rsidR="009D503E" w:rsidRDefault="009D503E" w:rsidP="009D503E"/>
    <w:p w:rsidR="009D503E" w:rsidRDefault="009D503E" w:rsidP="009D503E"/>
    <w:p w:rsidR="009D503E" w:rsidRDefault="009D503E" w:rsidP="009D503E">
      <w:pPr>
        <w:numPr>
          <w:ilvl w:val="0"/>
          <w:numId w:val="1"/>
        </w:numPr>
        <w:spacing w:after="0" w:line="240" w:lineRule="auto"/>
      </w:pPr>
      <w:r>
        <w:t>Supporting the Patriot Act and other federal laws but to the extent they focus on disabling foreign enemies but respect the rights of American citizens.</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rPr>
          <w:rFonts w:ascii="Times New Roman" w:hAnsi="Times New Roman"/>
          <w:b/>
        </w:rPr>
      </w:pPr>
      <w:r>
        <w:rPr>
          <w:rFonts w:ascii="Times New Roman" w:hAnsi="Times New Roman"/>
          <w:b/>
        </w:rPr>
        <w:t>VETERANS</w:t>
      </w:r>
    </w:p>
    <w:p w:rsidR="009D503E" w:rsidRDefault="009D503E" w:rsidP="009D503E">
      <w:pPr>
        <w:rPr>
          <w:rFonts w:ascii="Times New Roman" w:hAnsi="Times New Roman"/>
          <w:b/>
        </w:rPr>
      </w:pPr>
    </w:p>
    <w:p w:rsidR="009D503E" w:rsidRDefault="009D503E" w:rsidP="009D503E">
      <w:pPr>
        <w:spacing w:before="100" w:beforeAutospacing="1" w:after="100" w:afterAutospacing="1"/>
        <w:rPr>
          <w:rFonts w:ascii="Times New Roman" w:hAnsi="Times New Roman"/>
          <w:szCs w:val="24"/>
        </w:rPr>
      </w:pPr>
      <w:r>
        <w:rPr>
          <w:rFonts w:ascii="Times New Roman" w:hAnsi="Times New Roman"/>
          <w:szCs w:val="24"/>
        </w:rPr>
        <w:t xml:space="preserve">Hawaii Republicans honor our veterans of the Army, Navy, Air Force, Marine Corps, Coast Guard, National Guard, and Reserves, their sacrifices, and those of their families.  We believe we must adequately provide for the men and women who carry out the most important constitutional function:  national defense.  Any nation willing to ask its men and women to risk their lives serving on foreign shores must also be willing to fulfill the promises that were made to them when they entered in our country’s service.  Ultimately, we can best honor both our veterans and our current armed forces by ensuring that if they are sent to war, it is with clear objectives that serve definitive American National Security interests. </w:t>
      </w:r>
    </w:p>
    <w:p w:rsidR="009D503E" w:rsidRDefault="009D503E" w:rsidP="009D503E">
      <w:pPr>
        <w:spacing w:before="100" w:beforeAutospacing="1" w:after="100" w:afterAutospacing="1"/>
        <w:rPr>
          <w:rFonts w:ascii="Times New Roman" w:hAnsi="Times New Roman"/>
          <w:szCs w:val="24"/>
        </w:rPr>
      </w:pPr>
      <w:r>
        <w:rPr>
          <w:rFonts w:ascii="Times New Roman" w:hAnsi="Times New Roman"/>
          <w:szCs w:val="24"/>
        </w:rPr>
        <w:t xml:space="preserve">Hawaii’s Republicans advocate: </w:t>
      </w:r>
    </w:p>
    <w:p w:rsidR="009D503E" w:rsidRDefault="009D503E" w:rsidP="009D503E">
      <w:pPr>
        <w:numPr>
          <w:ilvl w:val="0"/>
          <w:numId w:val="2"/>
        </w:numPr>
        <w:spacing w:before="100" w:beforeAutospacing="1" w:after="100" w:afterAutospacing="1" w:line="240" w:lineRule="auto"/>
      </w:pPr>
      <w:r>
        <w:rPr>
          <w:rFonts w:ascii="Times New Roman" w:hAnsi="Times New Roman"/>
          <w:szCs w:val="24"/>
        </w:rPr>
        <w:t xml:space="preserve">Supporting programs of the Hawaii State Office of Veteran’s Services to help </w:t>
      </w:r>
      <w:smartTag w:uri="urn:schemas-microsoft-com:office:smarttags" w:element="State">
        <w:smartTag w:uri="urn:schemas-microsoft-com:office:smarttags" w:element="place">
          <w:r>
            <w:rPr>
              <w:rFonts w:ascii="Times New Roman" w:hAnsi="Times New Roman"/>
              <w:szCs w:val="24"/>
            </w:rPr>
            <w:t>Hawaii</w:t>
          </w:r>
        </w:smartTag>
      </w:smartTag>
      <w:r>
        <w:rPr>
          <w:rFonts w:ascii="Times New Roman" w:hAnsi="Times New Roman"/>
          <w:szCs w:val="24"/>
        </w:rPr>
        <w:t xml:space="preserve"> veterans obtain affordable and adequate health care and benefits they earned </w:t>
      </w:r>
      <w:proofErr w:type="gramStart"/>
      <w:r>
        <w:rPr>
          <w:rFonts w:ascii="Times New Roman" w:hAnsi="Times New Roman"/>
          <w:szCs w:val="24"/>
        </w:rPr>
        <w:t>by reason of</w:t>
      </w:r>
      <w:proofErr w:type="gramEnd"/>
      <w:r>
        <w:rPr>
          <w:rFonts w:ascii="Times New Roman" w:hAnsi="Times New Roman"/>
          <w:szCs w:val="24"/>
        </w:rPr>
        <w:t xml:space="preserve"> their military service.  </w:t>
      </w:r>
    </w:p>
    <w:p w:rsidR="009D503E" w:rsidRDefault="009D503E" w:rsidP="009D503E">
      <w:pPr>
        <w:numPr>
          <w:ilvl w:val="0"/>
          <w:numId w:val="2"/>
        </w:numPr>
        <w:spacing w:before="100" w:beforeAutospacing="1" w:after="100" w:afterAutospacing="1" w:line="240" w:lineRule="auto"/>
      </w:pPr>
      <w:r>
        <w:rPr>
          <w:rFonts w:ascii="Times New Roman" w:hAnsi="Times New Roman"/>
          <w:szCs w:val="24"/>
        </w:rPr>
        <w:t xml:space="preserve">Supporting the Hawaii State Office of Veteran’s Services efforts to identify and propose additional legislative measures to improve the quality of life and recognize the service of our veterans and their families. </w:t>
      </w:r>
    </w:p>
    <w:p w:rsidR="009D503E" w:rsidRDefault="009D503E" w:rsidP="009D503E">
      <w:pPr>
        <w:numPr>
          <w:ilvl w:val="0"/>
          <w:numId w:val="2"/>
        </w:numPr>
        <w:spacing w:before="100" w:beforeAutospacing="1" w:after="100" w:afterAutospacing="1" w:line="240" w:lineRule="auto"/>
      </w:pPr>
      <w:proofErr w:type="gramStart"/>
      <w:r>
        <w:t>Ensuring adequate funding for the operation, maintenance, equipping, and expansion of Veterans’ Cemeteries, to include the procurement of burial vaults and monuments.</w:t>
      </w:r>
      <w:proofErr w:type="gramEnd"/>
      <w:r>
        <w:t xml:space="preserve">  </w:t>
      </w:r>
    </w:p>
    <w:p w:rsidR="009D503E" w:rsidRDefault="009D503E" w:rsidP="009D503E">
      <w:pPr>
        <w:numPr>
          <w:ilvl w:val="0"/>
          <w:numId w:val="2"/>
        </w:numPr>
        <w:spacing w:after="0" w:line="240" w:lineRule="auto"/>
        <w:rPr>
          <w:rFonts w:ascii="Times New Roman" w:hAnsi="Times New Roman"/>
          <w:szCs w:val="24"/>
        </w:rPr>
      </w:pPr>
      <w:proofErr w:type="gramStart"/>
      <w:r>
        <w:t>Supporting initiatives to assist</w:t>
      </w:r>
      <w:r>
        <w:rPr>
          <w:rFonts w:ascii="Times New Roman" w:hAnsi="Times New Roman"/>
          <w:szCs w:val="24"/>
        </w:rPr>
        <w:t xml:space="preserve"> homeless veterans.</w:t>
      </w:r>
      <w:proofErr w:type="gramEnd"/>
      <w:r>
        <w:rPr>
          <w:rFonts w:ascii="Times New Roman" w:hAnsi="Times New Roman"/>
          <w:szCs w:val="24"/>
        </w:rPr>
        <w:t xml:space="preserve"> </w:t>
      </w:r>
    </w:p>
    <w:p w:rsidR="009D503E" w:rsidRDefault="009D503E" w:rsidP="009D503E">
      <w:pPr>
        <w:numPr>
          <w:ilvl w:val="0"/>
          <w:numId w:val="2"/>
        </w:numPr>
        <w:spacing w:after="0" w:line="240" w:lineRule="auto"/>
        <w:rPr>
          <w:rFonts w:ascii="Times New Roman" w:hAnsi="Times New Roman"/>
          <w:szCs w:val="24"/>
        </w:rPr>
      </w:pPr>
      <w:proofErr w:type="gramStart"/>
      <w:r>
        <w:rPr>
          <w:rFonts w:ascii="Times New Roman" w:hAnsi="Times New Roman"/>
          <w:szCs w:val="24"/>
        </w:rPr>
        <w:t xml:space="preserve">Supporting initiatives to assist those suffering from post-traumatic stress disorder, and </w:t>
      </w:r>
      <w:r>
        <w:rPr>
          <w:rFonts w:ascii="Times New Roman" w:hAnsi="Times New Roman"/>
        </w:rPr>
        <w:t xml:space="preserve">those with </w:t>
      </w:r>
      <w:r>
        <w:rPr>
          <w:rFonts w:ascii="Times New Roman" w:hAnsi="Times New Roman"/>
          <w:szCs w:val="24"/>
        </w:rPr>
        <w:t>other service-connected illnesses.</w:t>
      </w:r>
      <w:proofErr w:type="gramEnd"/>
      <w:r>
        <w:rPr>
          <w:rFonts w:ascii="Times New Roman" w:hAnsi="Times New Roman"/>
          <w:szCs w:val="24"/>
        </w:rPr>
        <w:t xml:space="preserve">  </w:t>
      </w:r>
    </w:p>
    <w:p w:rsidR="009D503E" w:rsidRDefault="009D503E" w:rsidP="009D503E">
      <w:pPr>
        <w:numPr>
          <w:ilvl w:val="0"/>
          <w:numId w:val="2"/>
        </w:numPr>
        <w:spacing w:before="100" w:beforeAutospacing="1" w:after="100" w:afterAutospacing="1" w:line="240" w:lineRule="auto"/>
        <w:rPr>
          <w:rFonts w:ascii="Times New Roman" w:hAnsi="Times New Roman"/>
          <w:szCs w:val="24"/>
        </w:rPr>
      </w:pPr>
      <w:proofErr w:type="gramStart"/>
      <w:r>
        <w:rPr>
          <w:rFonts w:ascii="Times New Roman" w:hAnsi="Times New Roman"/>
          <w:szCs w:val="24"/>
        </w:rPr>
        <w:t>Providing employers a tax credit for training and employing veterans.</w:t>
      </w:r>
      <w:proofErr w:type="gramEnd"/>
      <w:r>
        <w:rPr>
          <w:rFonts w:ascii="Times New Roman" w:hAnsi="Times New Roman"/>
          <w:szCs w:val="24"/>
        </w:rPr>
        <w:t xml:space="preserve">  </w:t>
      </w:r>
    </w:p>
    <w:p w:rsidR="009D503E" w:rsidRDefault="009D503E" w:rsidP="009D503E">
      <w:pPr>
        <w:numPr>
          <w:ilvl w:val="0"/>
          <w:numId w:val="2"/>
        </w:numPr>
        <w:spacing w:before="100" w:beforeAutospacing="1" w:after="100" w:afterAutospacing="1" w:line="240" w:lineRule="auto"/>
      </w:pPr>
      <w:proofErr w:type="gramStart"/>
      <w:r>
        <w:rPr>
          <w:rFonts w:ascii="Times New Roman" w:hAnsi="Times New Roman"/>
        </w:rPr>
        <w:t>Narrowing the pay gap for veterans that exist between military and private sector pay scales by improving the business climate in our state.</w:t>
      </w:r>
      <w:proofErr w:type="gramEnd"/>
      <w:r>
        <w:rPr>
          <w:rFonts w:ascii="Times New Roman" w:hAnsi="Times New Roman"/>
        </w:rPr>
        <w:t xml:space="preserve"> </w:t>
      </w:r>
    </w:p>
    <w:p w:rsidR="009D503E" w:rsidRDefault="009D503E" w:rsidP="009D503E">
      <w:pPr>
        <w:numPr>
          <w:ilvl w:val="0"/>
          <w:numId w:val="2"/>
        </w:numPr>
        <w:spacing w:before="100" w:beforeAutospacing="1" w:after="100" w:afterAutospacing="1" w:line="240" w:lineRule="auto"/>
      </w:pPr>
      <w:proofErr w:type="gramStart"/>
      <w:r>
        <w:t xml:space="preserve">Exempting a portion of military income from State income tax for </w:t>
      </w:r>
      <w:smartTag w:uri="urn:schemas-microsoft-com:office:smarttags" w:element="place">
        <w:smartTag w:uri="urn:schemas-microsoft-com:office:smarttags" w:element="State">
          <w:r>
            <w:t>Hawaii</w:t>
          </w:r>
        </w:smartTag>
      </w:smartTag>
      <w:r>
        <w:t xml:space="preserve"> residents.</w:t>
      </w:r>
      <w:proofErr w:type="gramEnd"/>
      <w:r>
        <w:t xml:space="preserve"> </w:t>
      </w:r>
    </w:p>
    <w:p w:rsidR="009D503E" w:rsidRDefault="009D503E" w:rsidP="009D503E">
      <w:pPr>
        <w:numPr>
          <w:ilvl w:val="0"/>
          <w:numId w:val="2"/>
        </w:numPr>
        <w:spacing w:before="100" w:beforeAutospacing="1" w:after="100" w:afterAutospacing="1" w:line="240" w:lineRule="auto"/>
      </w:pPr>
      <w:r>
        <w:rPr>
          <w:rFonts w:ascii="Times New Roman" w:hAnsi="Times New Roman"/>
          <w:szCs w:val="24"/>
        </w:rPr>
        <w:t xml:space="preserve">Providing </w:t>
      </w:r>
      <w:smartTag w:uri="urn:schemas-microsoft-com:office:smarttags" w:element="place">
        <w:smartTag w:uri="urn:schemas-microsoft-com:office:smarttags" w:element="PlaceType">
          <w:r>
            <w:rPr>
              <w:rFonts w:ascii="Times New Roman" w:hAnsi="Times New Roman"/>
              <w:szCs w:val="24"/>
            </w:rPr>
            <w:t>University</w:t>
          </w:r>
        </w:smartTag>
        <w:r>
          <w:rPr>
            <w:rFonts w:ascii="Times New Roman" w:hAnsi="Times New Roman"/>
            <w:szCs w:val="24"/>
          </w:rPr>
          <w:t xml:space="preserve"> of </w:t>
        </w:r>
        <w:smartTag w:uri="urn:schemas-microsoft-com:office:smarttags" w:element="PlaceName">
          <w:r>
            <w:rPr>
              <w:rFonts w:ascii="Times New Roman" w:hAnsi="Times New Roman"/>
              <w:szCs w:val="24"/>
            </w:rPr>
            <w:t>Hawaii</w:t>
          </w:r>
        </w:smartTag>
      </w:smartTag>
      <w:r>
        <w:rPr>
          <w:rFonts w:ascii="Times New Roman" w:hAnsi="Times New Roman"/>
          <w:szCs w:val="24"/>
        </w:rPr>
        <w:t xml:space="preserve"> tuition waivers for State residents who are honorably discharged veterans.  </w:t>
      </w:r>
    </w:p>
    <w:p w:rsidR="009D503E" w:rsidRDefault="009D503E" w:rsidP="009D503E">
      <w:pPr>
        <w:numPr>
          <w:ilvl w:val="0"/>
          <w:numId w:val="2"/>
        </w:numPr>
        <w:spacing w:before="100" w:beforeAutospacing="1" w:after="100" w:afterAutospacing="1" w:line="240" w:lineRule="auto"/>
        <w:rPr>
          <w:b/>
        </w:rPr>
      </w:pPr>
      <w:r>
        <w:t xml:space="preserve">Providing a proportional increase in specialized housing grants to </w:t>
      </w:r>
      <w:proofErr w:type="gramStart"/>
      <w:r>
        <w:t>totally</w:t>
      </w:r>
      <w:proofErr w:type="gramEnd"/>
      <w:r>
        <w:t xml:space="preserve"> disabled veterans who require modifications to their </w:t>
      </w:r>
      <w:r>
        <w:rPr>
          <w:bCs/>
        </w:rPr>
        <w:t>residence due to service connected disabilities.</w:t>
      </w:r>
    </w:p>
    <w:p w:rsidR="009D503E" w:rsidRDefault="009D503E" w:rsidP="009D503E">
      <w:pPr>
        <w:numPr>
          <w:ilvl w:val="0"/>
          <w:numId w:val="2"/>
        </w:numPr>
        <w:spacing w:after="0" w:line="240" w:lineRule="auto"/>
      </w:pPr>
      <w:r>
        <w:t>Devising through private and government partnership, a method to digitize and store veterans’ records.</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r>
        <w:t>RESOLUTION FOR HAWAI`I’S HEALTH CARE</w:t>
      </w:r>
    </w:p>
    <w:p w:rsidR="009D503E" w:rsidRDefault="009D503E" w:rsidP="009D503E">
      <w:pPr>
        <w:spacing w:after="0" w:line="360" w:lineRule="auto"/>
        <w:jc w:val="both"/>
      </w:pPr>
    </w:p>
    <w:p w:rsidR="009D503E" w:rsidRDefault="009D503E" w:rsidP="009D503E">
      <w:pPr>
        <w:spacing w:after="0" w:line="360" w:lineRule="auto"/>
        <w:jc w:val="both"/>
      </w:pPr>
      <w:r>
        <w:t xml:space="preserve">WHEREAS Hawai`i’s Republicans advocate eliminating the General Excise tax on all Health Care services; </w:t>
      </w:r>
    </w:p>
    <w:p w:rsidR="009D503E" w:rsidRDefault="009D503E" w:rsidP="009D503E">
      <w:pPr>
        <w:spacing w:after="0" w:line="360" w:lineRule="auto"/>
        <w:jc w:val="both"/>
      </w:pPr>
      <w:r>
        <w:t>WHEREAS Hawai`i’s Republicans advocate increasing health care;</w:t>
      </w:r>
    </w:p>
    <w:p w:rsidR="009D503E" w:rsidRDefault="009D503E" w:rsidP="009D503E">
      <w:pPr>
        <w:spacing w:after="0" w:line="360" w:lineRule="auto"/>
        <w:jc w:val="both"/>
      </w:pPr>
    </w:p>
    <w:p w:rsidR="009D503E" w:rsidRDefault="009D503E" w:rsidP="009D503E">
      <w:pPr>
        <w:spacing w:after="0" w:line="360" w:lineRule="auto"/>
        <w:jc w:val="both"/>
      </w:pPr>
      <w:r>
        <w:t>NOW THEREFORE BE IT</w:t>
      </w:r>
    </w:p>
    <w:p w:rsidR="009D503E" w:rsidRDefault="009D503E" w:rsidP="009D503E">
      <w:pPr>
        <w:spacing w:after="0" w:line="360" w:lineRule="auto"/>
        <w:jc w:val="both"/>
      </w:pPr>
      <w:r>
        <w:t xml:space="preserve">RESOLVED, that Hawai`i’s Republican Party on May 15, 2010---- </w:t>
      </w:r>
    </w:p>
    <w:p w:rsidR="009D503E" w:rsidRDefault="009D503E" w:rsidP="009D503E">
      <w:pPr>
        <w:spacing w:after="0" w:line="360" w:lineRule="auto"/>
        <w:jc w:val="both"/>
      </w:pPr>
    </w:p>
    <w:p w:rsidR="009D503E" w:rsidRDefault="009D503E" w:rsidP="009D503E">
      <w:pPr>
        <w:numPr>
          <w:ilvl w:val="0"/>
          <w:numId w:val="3"/>
        </w:numPr>
        <w:spacing w:after="0" w:line="360" w:lineRule="auto"/>
        <w:jc w:val="both"/>
      </w:pPr>
      <w:r>
        <w:t>Strongly supports Hawai`i’s state residents not pay for any National health care they do not receive any benefit(s).</w:t>
      </w:r>
    </w:p>
    <w:p w:rsidR="009D503E" w:rsidRDefault="009D503E" w:rsidP="009D503E">
      <w:pPr>
        <w:numPr>
          <w:ilvl w:val="0"/>
          <w:numId w:val="3"/>
        </w:numPr>
        <w:spacing w:after="0" w:line="360" w:lineRule="auto"/>
        <w:jc w:val="both"/>
      </w:pPr>
      <w:r>
        <w:t>Strongly supports state residents to be able to purchase private health care beyond its state borders</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r>
        <w:t>Submitted by Beverly Toomey District 26 Alternate</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pStyle w:val="NormalWeb"/>
        <w:rPr>
          <w:b/>
        </w:rPr>
      </w:pPr>
      <w:r>
        <w:rPr>
          <w:b/>
        </w:rPr>
        <w:t>RESOLUTION</w:t>
      </w:r>
      <w:proofErr w:type="gramStart"/>
      <w:r>
        <w:rPr>
          <w:b/>
        </w:rPr>
        <w:t>  FOR</w:t>
      </w:r>
      <w:proofErr w:type="gramEnd"/>
      <w:r>
        <w:rPr>
          <w:b/>
        </w:rPr>
        <w:t xml:space="preserve"> HAWAI'I'S HEALTH CARE</w:t>
      </w:r>
    </w:p>
    <w:p w:rsidR="009D503E" w:rsidRDefault="009D503E" w:rsidP="009D503E">
      <w:pPr>
        <w:pStyle w:val="NormalWeb"/>
      </w:pPr>
      <w:r>
        <w:t>       Whereas Hawai'i's Republicans believe in Limited Government,</w:t>
      </w:r>
      <w:r>
        <w:br/>
        <w:t> </w:t>
      </w:r>
      <w:r>
        <w:br/>
        <w:t>      Whereas Hawai'i's Republicans believe in Fiscal Accountability,</w:t>
      </w:r>
      <w:r>
        <w:br/>
        <w:t> </w:t>
      </w:r>
      <w:r>
        <w:br/>
        <w:t xml:space="preserve">      Whereas Hawai'i's Republicans advocate </w:t>
      </w:r>
      <w:proofErr w:type="spellStart"/>
      <w:r>
        <w:t>inceasing</w:t>
      </w:r>
      <w:proofErr w:type="spellEnd"/>
      <w:r>
        <w:t xml:space="preserve"> private health care,</w:t>
      </w:r>
    </w:p>
    <w:p w:rsidR="009D503E" w:rsidRDefault="009D503E" w:rsidP="009D503E">
      <w:pPr>
        <w:pStyle w:val="NormalWeb"/>
      </w:pPr>
      <w:r>
        <w:t xml:space="preserve">       Whereas Hawaii's Medicaid has taken on the burden of health matters for Pacific Islander living </w:t>
      </w:r>
    </w:p>
    <w:p w:rsidR="009D503E" w:rsidRDefault="009D503E" w:rsidP="009D503E">
      <w:pPr>
        <w:pStyle w:val="NormalWeb"/>
      </w:pPr>
      <w:r>
        <w:t>      </w:t>
      </w:r>
      <w:proofErr w:type="gramStart"/>
      <w:r>
        <w:t>in</w:t>
      </w:r>
      <w:proofErr w:type="gramEnd"/>
      <w:r>
        <w:t xml:space="preserve"> USA Zip Codes</w:t>
      </w:r>
    </w:p>
    <w:p w:rsidR="009D503E" w:rsidRDefault="009D503E" w:rsidP="009D503E">
      <w:pPr>
        <w:pStyle w:val="NormalWeb"/>
      </w:pPr>
      <w:r>
        <w:t xml:space="preserve">       </w:t>
      </w:r>
      <w:proofErr w:type="gramStart"/>
      <w:r>
        <w:t>Whereas Hawaii's Medicaid has taken the burden of Anchor Babies from Micronesia.</w:t>
      </w:r>
      <w:proofErr w:type="gramEnd"/>
    </w:p>
    <w:p w:rsidR="009D503E" w:rsidRDefault="009D503E" w:rsidP="009D503E">
      <w:pPr>
        <w:pStyle w:val="NormalWeb"/>
      </w:pPr>
      <w:r>
        <w:t>. </w:t>
      </w:r>
      <w:r>
        <w:br/>
        <w:t>       NOW, THEREFORE, BE IT</w:t>
      </w:r>
      <w:proofErr w:type="gramStart"/>
      <w:r>
        <w:t>  RESOLVED</w:t>
      </w:r>
      <w:proofErr w:type="gramEnd"/>
      <w:r>
        <w:t>,</w:t>
      </w:r>
    </w:p>
    <w:p w:rsidR="009D503E" w:rsidRDefault="009D503E" w:rsidP="009D503E">
      <w:pPr>
        <w:pStyle w:val="NormalWeb"/>
      </w:pPr>
      <w:r>
        <w:br/>
        <w:t>      THAT HAWAI'I REPUBLICAN PARTY IN CONVENTION AT HONOLULU, HAWAII, MAY 15, 2010 - - -</w:t>
      </w:r>
      <w:r>
        <w:br/>
        <w:t> </w:t>
      </w:r>
      <w:r>
        <w:br/>
        <w:t xml:space="preserve">           (1) </w:t>
      </w:r>
      <w:proofErr w:type="gramStart"/>
      <w:r>
        <w:t>Strongly</w:t>
      </w:r>
      <w:proofErr w:type="gramEnd"/>
      <w:r>
        <w:t xml:space="preserve"> not support the Senate Version of the National Health Care Act of 2010.   </w:t>
      </w:r>
    </w:p>
    <w:p w:rsidR="009D503E" w:rsidRDefault="009D503E" w:rsidP="009D503E">
      <w:pPr>
        <w:pStyle w:val="NormalWeb"/>
      </w:pPr>
      <w:r>
        <w:t>             </w:t>
      </w:r>
      <w:r>
        <w:br/>
        <w:t>           (2) Strongly support that Hawai'i's people not have to purchase any health care they do not want or need.</w:t>
      </w:r>
    </w:p>
    <w:p w:rsidR="009D503E" w:rsidRDefault="009D503E" w:rsidP="009D503E">
      <w:pPr>
        <w:pStyle w:val="NormalWeb"/>
      </w:pPr>
      <w:r>
        <w:t> </w:t>
      </w:r>
    </w:p>
    <w:p w:rsidR="009D503E" w:rsidRDefault="009D503E" w:rsidP="009D503E">
      <w:pPr>
        <w:pStyle w:val="NormalWeb"/>
      </w:pPr>
      <w:r>
        <w:t xml:space="preserve">           (3) Strongly </w:t>
      </w:r>
      <w:proofErr w:type="gramStart"/>
      <w:r>
        <w:t>advise</w:t>
      </w:r>
      <w:proofErr w:type="gramEnd"/>
      <w:r>
        <w:t xml:space="preserve"> the State Government to boycott the new regulations set forth by the Federal </w:t>
      </w:r>
    </w:p>
    <w:p w:rsidR="009D503E" w:rsidRDefault="009D503E" w:rsidP="009D503E">
      <w:pPr>
        <w:pStyle w:val="NormalWeb"/>
      </w:pPr>
      <w:r>
        <w:t>                Health Care requirements for Medicaid  </w:t>
      </w:r>
    </w:p>
    <w:p w:rsidR="009D503E" w:rsidRDefault="009D503E" w:rsidP="009D503E">
      <w:pPr>
        <w:pStyle w:val="NormalWeb"/>
      </w:pPr>
      <w:r>
        <w:t> </w:t>
      </w:r>
    </w:p>
    <w:p w:rsidR="009D503E" w:rsidRDefault="009D503E" w:rsidP="009D503E">
      <w:pPr>
        <w:pStyle w:val="NormalWeb"/>
      </w:pPr>
      <w:r>
        <w:t>           (4) </w:t>
      </w:r>
      <w:proofErr w:type="spellStart"/>
      <w:r>
        <w:t>Stronly</w:t>
      </w:r>
      <w:proofErr w:type="spellEnd"/>
      <w:r>
        <w:t xml:space="preserve"> </w:t>
      </w:r>
      <w:proofErr w:type="gramStart"/>
      <w:r>
        <w:t>advise</w:t>
      </w:r>
      <w:proofErr w:type="gramEnd"/>
      <w:r>
        <w:t xml:space="preserve"> the Federal Government to </w:t>
      </w:r>
      <w:proofErr w:type="spellStart"/>
      <w:r>
        <w:t>obsorb</w:t>
      </w:r>
      <w:proofErr w:type="spellEnd"/>
      <w:r>
        <w:t xml:space="preserve"> the entire Medicaid costs burden brought</w:t>
      </w:r>
    </w:p>
    <w:p w:rsidR="009D503E" w:rsidRDefault="009D503E" w:rsidP="009D503E">
      <w:pPr>
        <w:pStyle w:val="NormalWeb"/>
      </w:pPr>
      <w:r>
        <w:t>                </w:t>
      </w:r>
      <w:proofErr w:type="gramStart"/>
      <w:r>
        <w:t>on</w:t>
      </w:r>
      <w:proofErr w:type="gramEnd"/>
      <w:r>
        <w:t xml:space="preserve"> by legal and illegal immigrants.</w:t>
      </w:r>
      <w:r>
        <w:br/>
        <w:t> </w:t>
      </w:r>
      <w:r>
        <w:br/>
        <w:t xml:space="preserve">       Submitted by Beverly Toomey District 26     </w:t>
      </w:r>
    </w:p>
    <w:p w:rsidR="009D503E" w:rsidRDefault="009D503E" w:rsidP="009D503E">
      <w:pPr>
        <w:pStyle w:val="NormalWeb"/>
      </w:pPr>
      <w:r>
        <w:t xml:space="preserve">       </w:t>
      </w:r>
      <w:proofErr w:type="gramStart"/>
      <w:r>
        <w:t xml:space="preserve">Edited by Len </w:t>
      </w:r>
      <w:proofErr w:type="spellStart"/>
      <w:r>
        <w:t>Withington</w:t>
      </w:r>
      <w:proofErr w:type="spellEnd"/>
      <w:r>
        <w:t>, Jr.</w:t>
      </w:r>
      <w:proofErr w:type="gramEnd"/>
      <w:r>
        <w:t xml:space="preserve">  District 28</w:t>
      </w:r>
    </w:p>
    <w:p w:rsidR="009D503E" w:rsidRDefault="009D503E" w:rsidP="009D503E">
      <w:pPr>
        <w:jc w:val="center"/>
        <w:rPr>
          <w:b/>
          <w:sz w:val="28"/>
          <w:szCs w:val="28"/>
        </w:rPr>
      </w:pPr>
      <w:r>
        <w:rPr>
          <w:b/>
          <w:sz w:val="28"/>
          <w:szCs w:val="28"/>
        </w:rPr>
        <w:t>SHALL ISSUE CONCEALED CARRY RESOLUTION</w:t>
      </w:r>
    </w:p>
    <w:p w:rsidR="009D503E" w:rsidRDefault="009D503E" w:rsidP="009D503E">
      <w:pPr>
        <w:rPr>
          <w:sz w:val="24"/>
          <w:szCs w:val="24"/>
        </w:rPr>
      </w:pPr>
    </w:p>
    <w:p w:rsidR="009D503E" w:rsidRDefault="009D503E" w:rsidP="009D503E">
      <w:pPr>
        <w:rPr>
          <w:sz w:val="24"/>
          <w:szCs w:val="24"/>
        </w:rPr>
      </w:pPr>
      <w:r>
        <w:rPr>
          <w:b/>
          <w:i/>
          <w:sz w:val="24"/>
          <w:szCs w:val="24"/>
        </w:rPr>
        <w:t>Whereas</w:t>
      </w:r>
      <w:r>
        <w:rPr>
          <w:sz w:val="24"/>
          <w:szCs w:val="24"/>
        </w:rPr>
        <w:t xml:space="preserve">, Hawai’i’s Republicans believe </w:t>
      </w:r>
      <w:proofErr w:type="gramStart"/>
      <w:r>
        <w:rPr>
          <w:sz w:val="24"/>
          <w:szCs w:val="24"/>
        </w:rPr>
        <w:t>each and every</w:t>
      </w:r>
      <w:proofErr w:type="gramEnd"/>
      <w:r>
        <w:rPr>
          <w:sz w:val="24"/>
          <w:szCs w:val="24"/>
        </w:rPr>
        <w:t xml:space="preserve"> person is responsible and accountable for the consequences of their actions;</w:t>
      </w:r>
    </w:p>
    <w:p w:rsidR="009D503E" w:rsidRDefault="009D503E" w:rsidP="009D503E">
      <w:pPr>
        <w:rPr>
          <w:sz w:val="24"/>
          <w:szCs w:val="24"/>
        </w:rPr>
      </w:pPr>
      <w:r>
        <w:rPr>
          <w:b/>
          <w:i/>
          <w:sz w:val="24"/>
          <w:szCs w:val="24"/>
        </w:rPr>
        <w:lastRenderedPageBreak/>
        <w:t>Whereas</w:t>
      </w:r>
      <w:r>
        <w:rPr>
          <w:sz w:val="24"/>
          <w:szCs w:val="24"/>
        </w:rPr>
        <w:t>, Hawai’i’s Republicans believe the government that governs least is the government that governs best</w:t>
      </w:r>
      <w:proofErr w:type="gramStart"/>
      <w:r>
        <w:rPr>
          <w:sz w:val="24"/>
          <w:szCs w:val="24"/>
        </w:rPr>
        <w:t>;</w:t>
      </w:r>
      <w:proofErr w:type="gramEnd"/>
    </w:p>
    <w:p w:rsidR="009D503E" w:rsidRDefault="009D503E" w:rsidP="009D503E">
      <w:pPr>
        <w:rPr>
          <w:sz w:val="24"/>
          <w:szCs w:val="24"/>
        </w:rPr>
      </w:pPr>
      <w:r>
        <w:rPr>
          <w:b/>
          <w:i/>
          <w:sz w:val="24"/>
          <w:szCs w:val="24"/>
        </w:rPr>
        <w:t>Whereas</w:t>
      </w:r>
      <w:r>
        <w:rPr>
          <w:sz w:val="24"/>
          <w:szCs w:val="24"/>
        </w:rPr>
        <w:t xml:space="preserve">, Concealed Carry Laws have generally led to lower crime rates in the states in which such laws have </w:t>
      </w:r>
      <w:proofErr w:type="gramStart"/>
      <w:r>
        <w:rPr>
          <w:sz w:val="24"/>
          <w:szCs w:val="24"/>
        </w:rPr>
        <w:t>been enacted</w:t>
      </w:r>
      <w:proofErr w:type="gramEnd"/>
      <w:r>
        <w:rPr>
          <w:sz w:val="24"/>
          <w:szCs w:val="24"/>
        </w:rPr>
        <w:t>;</w:t>
      </w:r>
    </w:p>
    <w:p w:rsidR="009D503E" w:rsidRDefault="009D503E" w:rsidP="009D503E">
      <w:pPr>
        <w:rPr>
          <w:sz w:val="24"/>
          <w:szCs w:val="24"/>
        </w:rPr>
      </w:pPr>
      <w:r>
        <w:rPr>
          <w:b/>
          <w:i/>
          <w:sz w:val="24"/>
          <w:szCs w:val="24"/>
        </w:rPr>
        <w:t>Whereas</w:t>
      </w:r>
      <w:r>
        <w:rPr>
          <w:sz w:val="24"/>
          <w:szCs w:val="24"/>
        </w:rPr>
        <w:t>, the constitution of the United States, as interpreted by the Supreme Court of the United States, endorses the right of individuals to keep and bear arms;</w:t>
      </w:r>
    </w:p>
    <w:p w:rsidR="009D503E" w:rsidRDefault="009D503E" w:rsidP="009D503E">
      <w:pPr>
        <w:rPr>
          <w:b/>
          <w:i/>
          <w:sz w:val="24"/>
          <w:szCs w:val="24"/>
        </w:rPr>
      </w:pPr>
      <w:r>
        <w:rPr>
          <w:b/>
          <w:i/>
          <w:sz w:val="24"/>
          <w:szCs w:val="24"/>
        </w:rPr>
        <w:t>Now, therefore, be it</w:t>
      </w:r>
    </w:p>
    <w:p w:rsidR="009D503E" w:rsidRDefault="009D503E" w:rsidP="009D503E">
      <w:pPr>
        <w:rPr>
          <w:sz w:val="24"/>
          <w:szCs w:val="24"/>
        </w:rPr>
      </w:pPr>
      <w:r>
        <w:rPr>
          <w:b/>
          <w:i/>
          <w:sz w:val="24"/>
          <w:szCs w:val="24"/>
        </w:rPr>
        <w:t>Resolved</w:t>
      </w:r>
      <w:r>
        <w:rPr>
          <w:sz w:val="24"/>
          <w:szCs w:val="24"/>
        </w:rPr>
        <w:t>, that the Hawaii Republican Party in convention at Honolulu, Hawai’i, on 15 May, 2010 –</w:t>
      </w:r>
    </w:p>
    <w:p w:rsidR="009D503E" w:rsidRDefault="009D503E" w:rsidP="009D503E">
      <w:pPr>
        <w:ind w:left="720"/>
        <w:rPr>
          <w:sz w:val="24"/>
          <w:szCs w:val="24"/>
        </w:rPr>
      </w:pPr>
      <w:r>
        <w:rPr>
          <w:sz w:val="24"/>
          <w:szCs w:val="24"/>
        </w:rPr>
        <w:t xml:space="preserve">(1) </w:t>
      </w:r>
      <w:proofErr w:type="gramStart"/>
      <w:r>
        <w:rPr>
          <w:sz w:val="24"/>
          <w:szCs w:val="24"/>
        </w:rPr>
        <w:t>strongly</w:t>
      </w:r>
      <w:proofErr w:type="gramEnd"/>
      <w:r>
        <w:rPr>
          <w:sz w:val="24"/>
          <w:szCs w:val="24"/>
        </w:rPr>
        <w:t xml:space="preserve"> recommends the Hawai’i State Legislature enact, and the governor endorses legislation to allow the concealed carry of handguns by individuals who have passed reasonable background checks and firearms safety courses;</w:t>
      </w:r>
    </w:p>
    <w:p w:rsidR="009D503E" w:rsidRDefault="009D503E" w:rsidP="009D503E">
      <w:pPr>
        <w:ind w:left="720"/>
        <w:rPr>
          <w:sz w:val="24"/>
          <w:szCs w:val="24"/>
        </w:rPr>
      </w:pPr>
      <w:r>
        <w:rPr>
          <w:sz w:val="24"/>
          <w:szCs w:val="24"/>
        </w:rPr>
        <w:t xml:space="preserve">(2) </w:t>
      </w:r>
      <w:proofErr w:type="gramStart"/>
      <w:r>
        <w:rPr>
          <w:sz w:val="24"/>
          <w:szCs w:val="24"/>
        </w:rPr>
        <w:t>a</w:t>
      </w:r>
      <w:proofErr w:type="gramEnd"/>
      <w:r>
        <w:rPr>
          <w:sz w:val="24"/>
          <w:szCs w:val="24"/>
        </w:rPr>
        <w:t xml:space="preserve"> reasonable firearms safety course shall be construed as the equivalent of the Concealed Carry courses sponsored by the National Rifle Association;</w:t>
      </w:r>
    </w:p>
    <w:p w:rsidR="009D503E" w:rsidRDefault="009D503E" w:rsidP="009D503E">
      <w:pPr>
        <w:ind w:left="720"/>
        <w:rPr>
          <w:sz w:val="24"/>
          <w:szCs w:val="24"/>
        </w:rPr>
      </w:pPr>
      <w:r>
        <w:rPr>
          <w:sz w:val="24"/>
          <w:szCs w:val="24"/>
        </w:rPr>
        <w:t xml:space="preserve">(3) </w:t>
      </w:r>
      <w:proofErr w:type="gramStart"/>
      <w:r>
        <w:rPr>
          <w:sz w:val="24"/>
          <w:szCs w:val="24"/>
        </w:rPr>
        <w:t>a</w:t>
      </w:r>
      <w:proofErr w:type="gramEnd"/>
      <w:r>
        <w:rPr>
          <w:sz w:val="24"/>
          <w:szCs w:val="24"/>
        </w:rPr>
        <w:t xml:space="preserve"> reasonable background check for a concealed carry permit shall be no more stringent than that required for a teaching credential;</w:t>
      </w:r>
    </w:p>
    <w:p w:rsidR="009D503E" w:rsidRDefault="009D503E" w:rsidP="009D503E">
      <w:pPr>
        <w:ind w:left="720"/>
        <w:rPr>
          <w:sz w:val="24"/>
          <w:szCs w:val="24"/>
        </w:rPr>
      </w:pPr>
      <w:r>
        <w:rPr>
          <w:sz w:val="24"/>
          <w:szCs w:val="24"/>
        </w:rPr>
        <w:t xml:space="preserve">(4) </w:t>
      </w:r>
      <w:proofErr w:type="gramStart"/>
      <w:r>
        <w:rPr>
          <w:sz w:val="24"/>
          <w:szCs w:val="24"/>
        </w:rPr>
        <w:t>the</w:t>
      </w:r>
      <w:proofErr w:type="gramEnd"/>
      <w:r>
        <w:rPr>
          <w:sz w:val="24"/>
          <w:szCs w:val="24"/>
        </w:rPr>
        <w:t xml:space="preserve"> issuing authority shall be required to issue concealed carry permits to all individuals meeting the basic criteria.</w:t>
      </w:r>
    </w:p>
    <w:p w:rsidR="009D503E" w:rsidRDefault="009D503E" w:rsidP="009D503E">
      <w:pPr>
        <w:rPr>
          <w:sz w:val="24"/>
          <w:szCs w:val="24"/>
        </w:rPr>
      </w:pPr>
      <w:r>
        <w:rPr>
          <w:sz w:val="24"/>
          <w:szCs w:val="24"/>
        </w:rPr>
        <w:t>To be forwarded, upon adoption, to the governor, lt. governor, and state legislature.</w:t>
      </w:r>
    </w:p>
    <w:p w:rsidR="009D503E" w:rsidRDefault="009D503E" w:rsidP="009D503E">
      <w:pPr>
        <w:rPr>
          <w:sz w:val="24"/>
          <w:szCs w:val="24"/>
        </w:rPr>
      </w:pPr>
      <w:r>
        <w:rPr>
          <w:sz w:val="24"/>
          <w:szCs w:val="24"/>
        </w:rPr>
        <w:t>Submitted by: William Georgi, HD 16</w:t>
      </w:r>
    </w:p>
    <w:p w:rsidR="009D503E" w:rsidRDefault="009D503E" w:rsidP="009D503E">
      <w:pPr>
        <w:pStyle w:val="Heading1"/>
        <w:jc w:val="center"/>
        <w:rPr>
          <w:b w:val="0"/>
          <w:kern w:val="0"/>
          <w:sz w:val="28"/>
          <w:szCs w:val="28"/>
        </w:rPr>
      </w:pPr>
      <w:r>
        <w:rPr>
          <w:b w:val="0"/>
          <w:kern w:val="0"/>
          <w:sz w:val="28"/>
          <w:szCs w:val="28"/>
        </w:rPr>
        <w:t>IMMIGRATION ALEINMENT</w:t>
      </w:r>
    </w:p>
    <w:p w:rsidR="009D503E" w:rsidRDefault="009D503E" w:rsidP="009D503E">
      <w:pPr>
        <w:pStyle w:val="Heading1"/>
        <w:rPr>
          <w:b w:val="0"/>
          <w:kern w:val="0"/>
          <w:sz w:val="28"/>
          <w:szCs w:val="28"/>
        </w:rPr>
      </w:pPr>
      <w:proofErr w:type="gramStart"/>
      <w:r>
        <w:rPr>
          <w:b w:val="0"/>
          <w:kern w:val="0"/>
          <w:sz w:val="28"/>
          <w:szCs w:val="28"/>
        </w:rPr>
        <w:t xml:space="preserve">Special to GOP Platform Committee by Leonard </w:t>
      </w:r>
      <w:proofErr w:type="spellStart"/>
      <w:r>
        <w:rPr>
          <w:b w:val="0"/>
          <w:kern w:val="0"/>
          <w:sz w:val="28"/>
          <w:szCs w:val="28"/>
        </w:rPr>
        <w:t>Withington</w:t>
      </w:r>
      <w:proofErr w:type="spellEnd"/>
      <w:r>
        <w:rPr>
          <w:b w:val="0"/>
          <w:kern w:val="0"/>
          <w:sz w:val="28"/>
          <w:szCs w:val="28"/>
        </w:rPr>
        <w:t>, Jr.</w:t>
      </w:r>
      <w:proofErr w:type="gramEnd"/>
    </w:p>
    <w:p w:rsidR="009D503E" w:rsidRDefault="009D503E" w:rsidP="009D503E">
      <w:pPr>
        <w:pStyle w:val="Heading1"/>
        <w:rPr>
          <w:b w:val="0"/>
          <w:kern w:val="0"/>
          <w:sz w:val="28"/>
          <w:szCs w:val="28"/>
        </w:rPr>
      </w:pPr>
      <w:r>
        <w:rPr>
          <w:b w:val="0"/>
          <w:kern w:val="0"/>
          <w:sz w:val="28"/>
          <w:szCs w:val="28"/>
        </w:rPr>
        <w:t xml:space="preserve">The following is a re-cap of the efforts of our State and National Governments to correct the illegal alien activities in our country.  There are two concerns for </w:t>
      </w:r>
      <w:smartTag w:uri="urn:schemas-microsoft-com:office:smarttags" w:element="State">
        <w:smartTag w:uri="urn:schemas-microsoft-com:office:smarttags" w:element="place">
          <w:r>
            <w:rPr>
              <w:b w:val="0"/>
              <w:kern w:val="0"/>
              <w:sz w:val="28"/>
              <w:szCs w:val="28"/>
            </w:rPr>
            <w:t>Hawaii</w:t>
          </w:r>
        </w:smartTag>
      </w:smartTag>
      <w:r>
        <w:rPr>
          <w:b w:val="0"/>
          <w:kern w:val="0"/>
          <w:sz w:val="28"/>
          <w:szCs w:val="28"/>
        </w:rPr>
        <w:t xml:space="preserve"> residents.  </w:t>
      </w:r>
    </w:p>
    <w:p w:rsidR="009D503E" w:rsidRDefault="009D503E" w:rsidP="009D503E">
      <w:pPr>
        <w:pStyle w:val="Heading1"/>
        <w:rPr>
          <w:b w:val="0"/>
          <w:kern w:val="0"/>
          <w:sz w:val="28"/>
          <w:szCs w:val="28"/>
        </w:rPr>
      </w:pPr>
      <w:r>
        <w:rPr>
          <w:b w:val="0"/>
          <w:kern w:val="0"/>
          <w:sz w:val="28"/>
          <w:szCs w:val="28"/>
        </w:rPr>
        <w:t xml:space="preserve">1) The illegal alien problem in the country and </w:t>
      </w:r>
    </w:p>
    <w:p w:rsidR="009D503E" w:rsidRDefault="009D503E" w:rsidP="009D503E">
      <w:pPr>
        <w:pStyle w:val="Heading1"/>
        <w:rPr>
          <w:b w:val="0"/>
          <w:kern w:val="0"/>
          <w:sz w:val="28"/>
          <w:szCs w:val="28"/>
        </w:rPr>
      </w:pPr>
      <w:proofErr w:type="gramStart"/>
      <w:r>
        <w:rPr>
          <w:b w:val="0"/>
          <w:kern w:val="0"/>
          <w:sz w:val="28"/>
          <w:szCs w:val="28"/>
        </w:rPr>
        <w:t xml:space="preserve">2) The effects of chain migration “carry on family immigrants” situation in </w:t>
      </w:r>
      <w:smartTag w:uri="urn:schemas-microsoft-com:office:smarttags" w:element="State">
        <w:smartTag w:uri="urn:schemas-microsoft-com:office:smarttags" w:element="place">
          <w:r>
            <w:rPr>
              <w:b w:val="0"/>
              <w:kern w:val="0"/>
              <w:sz w:val="28"/>
              <w:szCs w:val="28"/>
            </w:rPr>
            <w:t>Hawaii</w:t>
          </w:r>
        </w:smartTag>
      </w:smartTag>
      <w:r>
        <w:rPr>
          <w:b w:val="0"/>
          <w:kern w:val="0"/>
          <w:sz w:val="28"/>
          <w:szCs w:val="28"/>
        </w:rPr>
        <w:t>.</w:t>
      </w:r>
      <w:proofErr w:type="gramEnd"/>
    </w:p>
    <w:p w:rsidR="009D503E" w:rsidRDefault="009D503E" w:rsidP="009D503E">
      <w:pPr>
        <w:pStyle w:val="Heading1"/>
        <w:rPr>
          <w:b w:val="0"/>
          <w:kern w:val="0"/>
          <w:sz w:val="28"/>
          <w:szCs w:val="28"/>
        </w:rPr>
      </w:pPr>
      <w:r>
        <w:rPr>
          <w:b w:val="0"/>
          <w:kern w:val="0"/>
          <w:sz w:val="28"/>
          <w:szCs w:val="28"/>
        </w:rPr>
        <w:t xml:space="preserve">In 1986, the Government with Sen. Bob Dole created the “Amnesty Act” which allowed 2 million </w:t>
      </w:r>
      <w:proofErr w:type="spellStart"/>
      <w:r>
        <w:rPr>
          <w:b w:val="0"/>
          <w:kern w:val="0"/>
          <w:sz w:val="28"/>
          <w:szCs w:val="28"/>
        </w:rPr>
        <w:t>illegals</w:t>
      </w:r>
      <w:proofErr w:type="spellEnd"/>
      <w:r>
        <w:rPr>
          <w:b w:val="0"/>
          <w:kern w:val="0"/>
          <w:sz w:val="28"/>
          <w:szCs w:val="28"/>
        </w:rPr>
        <w:t xml:space="preserve"> to request amnesty for their Indiscretions.  The only problem with that act was that the borders were not secure and “overstay VISA people” </w:t>
      </w:r>
      <w:proofErr w:type="gramStart"/>
      <w:r>
        <w:rPr>
          <w:b w:val="0"/>
          <w:kern w:val="0"/>
          <w:sz w:val="28"/>
          <w:szCs w:val="28"/>
        </w:rPr>
        <w:t>were not worked out</w:t>
      </w:r>
      <w:proofErr w:type="gramEnd"/>
      <w:r>
        <w:rPr>
          <w:b w:val="0"/>
          <w:kern w:val="0"/>
          <w:sz w:val="28"/>
          <w:szCs w:val="28"/>
        </w:rPr>
        <w:t xml:space="preserve">.  There was no enforcement mechanism to make the employer honest; making </w:t>
      </w:r>
      <w:proofErr w:type="gramStart"/>
      <w:r>
        <w:rPr>
          <w:b w:val="0"/>
          <w:kern w:val="0"/>
          <w:sz w:val="28"/>
          <w:szCs w:val="28"/>
        </w:rPr>
        <w:t>sure</w:t>
      </w:r>
      <w:proofErr w:type="gramEnd"/>
      <w:r>
        <w:rPr>
          <w:b w:val="0"/>
          <w:kern w:val="0"/>
          <w:sz w:val="28"/>
          <w:szCs w:val="28"/>
        </w:rPr>
        <w:t xml:space="preserve"> their new employees were legal.  </w:t>
      </w:r>
    </w:p>
    <w:p w:rsidR="009D503E" w:rsidRDefault="009D503E" w:rsidP="009D503E">
      <w:pPr>
        <w:pStyle w:val="Heading1"/>
        <w:rPr>
          <w:b w:val="0"/>
          <w:kern w:val="0"/>
          <w:sz w:val="28"/>
          <w:szCs w:val="28"/>
        </w:rPr>
      </w:pPr>
      <w:r>
        <w:rPr>
          <w:b w:val="0"/>
          <w:kern w:val="0"/>
          <w:sz w:val="28"/>
          <w:szCs w:val="28"/>
        </w:rPr>
        <w:t xml:space="preserve">After 24 years, due to the lack of enforcement, </w:t>
      </w:r>
      <w:proofErr w:type="spellStart"/>
      <w:r>
        <w:rPr>
          <w:b w:val="0"/>
          <w:kern w:val="0"/>
          <w:sz w:val="28"/>
          <w:szCs w:val="28"/>
        </w:rPr>
        <w:t>illegals</w:t>
      </w:r>
      <w:proofErr w:type="spellEnd"/>
      <w:r>
        <w:rPr>
          <w:b w:val="0"/>
          <w:kern w:val="0"/>
          <w:sz w:val="28"/>
          <w:szCs w:val="28"/>
        </w:rPr>
        <w:t xml:space="preserve"> and their supporters have become bolder in their actions.  Words like (Sanctuary Cities)   Church groups and </w:t>
      </w:r>
      <w:r>
        <w:rPr>
          <w:b w:val="0"/>
          <w:kern w:val="0"/>
          <w:sz w:val="28"/>
          <w:szCs w:val="28"/>
        </w:rPr>
        <w:lastRenderedPageBreak/>
        <w:t xml:space="preserve">religious agencies helping the down trodden survive in </w:t>
      </w:r>
      <w:smartTag w:uri="urn:schemas-microsoft-com:office:smarttags" w:element="country-region">
        <w:smartTag w:uri="urn:schemas-microsoft-com:office:smarttags" w:element="place">
          <w:r>
            <w:rPr>
              <w:b w:val="0"/>
              <w:kern w:val="0"/>
              <w:sz w:val="28"/>
              <w:szCs w:val="28"/>
            </w:rPr>
            <w:t>America</w:t>
          </w:r>
        </w:smartTag>
      </w:smartTag>
      <w:r>
        <w:rPr>
          <w:b w:val="0"/>
          <w:kern w:val="0"/>
          <w:sz w:val="28"/>
          <w:szCs w:val="28"/>
        </w:rPr>
        <w:t xml:space="preserve">.  </w:t>
      </w:r>
      <w:proofErr w:type="gramStart"/>
      <w:r>
        <w:rPr>
          <w:b w:val="0"/>
          <w:kern w:val="0"/>
          <w:sz w:val="28"/>
          <w:szCs w:val="28"/>
        </w:rPr>
        <w:t xml:space="preserve">La </w:t>
      </w:r>
      <w:proofErr w:type="spellStart"/>
      <w:r>
        <w:rPr>
          <w:b w:val="0"/>
          <w:kern w:val="0"/>
          <w:sz w:val="28"/>
          <w:szCs w:val="28"/>
        </w:rPr>
        <w:t>Raza</w:t>
      </w:r>
      <w:proofErr w:type="spellEnd"/>
      <w:r>
        <w:rPr>
          <w:b w:val="0"/>
          <w:kern w:val="0"/>
          <w:sz w:val="28"/>
          <w:szCs w:val="28"/>
        </w:rPr>
        <w:t xml:space="preserve">, the organization where legal Latin-Americans support bad behavior of the </w:t>
      </w:r>
      <w:proofErr w:type="spellStart"/>
      <w:r>
        <w:rPr>
          <w:b w:val="0"/>
          <w:kern w:val="0"/>
          <w:sz w:val="28"/>
          <w:szCs w:val="28"/>
        </w:rPr>
        <w:t>illegals</w:t>
      </w:r>
      <w:proofErr w:type="spellEnd"/>
      <w:r>
        <w:rPr>
          <w:b w:val="0"/>
          <w:kern w:val="0"/>
          <w:sz w:val="28"/>
          <w:szCs w:val="28"/>
        </w:rPr>
        <w:t>.</w:t>
      </w:r>
      <w:proofErr w:type="gramEnd"/>
      <w:r>
        <w:rPr>
          <w:b w:val="0"/>
          <w:kern w:val="0"/>
          <w:sz w:val="28"/>
          <w:szCs w:val="28"/>
        </w:rPr>
        <w:t xml:space="preserve"> No Federal/Local police force enforcement.   Locals are not able to question or deduce immigrant status.  In </w:t>
      </w:r>
      <w:proofErr w:type="gramStart"/>
      <w:smartTag w:uri="urn:schemas-microsoft-com:office:smarttags" w:element="State">
        <w:r>
          <w:rPr>
            <w:b w:val="0"/>
            <w:kern w:val="0"/>
            <w:sz w:val="28"/>
            <w:szCs w:val="28"/>
          </w:rPr>
          <w:t>Arizona</w:t>
        </w:r>
      </w:smartTag>
      <w:proofErr w:type="gramEnd"/>
      <w:r>
        <w:rPr>
          <w:b w:val="0"/>
          <w:kern w:val="0"/>
          <w:sz w:val="28"/>
          <w:szCs w:val="28"/>
        </w:rPr>
        <w:t xml:space="preserve"> there is a </w:t>
      </w:r>
      <w:smartTag w:uri="urn:schemas-microsoft-com:office:smarttags" w:element="place">
        <w:smartTag w:uri="urn:schemas-microsoft-com:office:smarttags" w:element="PlaceType">
          <w:r>
            <w:rPr>
              <w:b w:val="0"/>
              <w:kern w:val="0"/>
              <w:sz w:val="28"/>
              <w:szCs w:val="28"/>
            </w:rPr>
            <w:t>county</w:t>
          </w:r>
        </w:smartTag>
        <w:r>
          <w:rPr>
            <w:b w:val="0"/>
            <w:kern w:val="0"/>
            <w:sz w:val="28"/>
            <w:szCs w:val="28"/>
          </w:rPr>
          <w:t xml:space="preserve"> </w:t>
        </w:r>
        <w:smartTag w:uri="urn:schemas-microsoft-com:office:smarttags" w:element="PlaceName">
          <w:r>
            <w:rPr>
              <w:b w:val="0"/>
              <w:kern w:val="0"/>
              <w:sz w:val="28"/>
              <w:szCs w:val="28"/>
            </w:rPr>
            <w:t>Sheriff</w:t>
          </w:r>
        </w:smartTag>
      </w:smartTag>
      <w:r>
        <w:rPr>
          <w:b w:val="0"/>
          <w:kern w:val="0"/>
          <w:sz w:val="28"/>
          <w:szCs w:val="28"/>
        </w:rPr>
        <w:t xml:space="preserve"> bold enough to follow through and prosecute.</w:t>
      </w:r>
    </w:p>
    <w:p w:rsidR="009D503E" w:rsidRDefault="009D503E" w:rsidP="009D503E">
      <w:pPr>
        <w:pStyle w:val="Heading1"/>
        <w:rPr>
          <w:b w:val="0"/>
          <w:kern w:val="0"/>
          <w:sz w:val="28"/>
          <w:szCs w:val="28"/>
        </w:rPr>
      </w:pPr>
      <w:r>
        <w:rPr>
          <w:b w:val="0"/>
          <w:kern w:val="0"/>
          <w:sz w:val="28"/>
          <w:szCs w:val="28"/>
        </w:rPr>
        <w:t xml:space="preserve">In </w:t>
      </w:r>
      <w:proofErr w:type="gramStart"/>
      <w:r>
        <w:rPr>
          <w:b w:val="0"/>
          <w:kern w:val="0"/>
          <w:sz w:val="28"/>
          <w:szCs w:val="28"/>
        </w:rPr>
        <w:t>2006</w:t>
      </w:r>
      <w:proofErr w:type="gramEnd"/>
      <w:r>
        <w:rPr>
          <w:b w:val="0"/>
          <w:kern w:val="0"/>
          <w:sz w:val="28"/>
          <w:szCs w:val="28"/>
        </w:rPr>
        <w:t xml:space="preserve"> they tried to pass the McCain/Kennedy Immigration Act.  President George W. Bush pushed the amnesty portion of this bill.  It failed and Sen. Jeff Sessions (R-Ala) had a lot to do with its demise.  </w:t>
      </w:r>
      <w:proofErr w:type="gramStart"/>
      <w:r>
        <w:rPr>
          <w:b w:val="0"/>
          <w:kern w:val="0"/>
          <w:sz w:val="28"/>
          <w:szCs w:val="28"/>
        </w:rPr>
        <w:t>So</w:t>
      </w:r>
      <w:proofErr w:type="gramEnd"/>
      <w:r>
        <w:rPr>
          <w:b w:val="0"/>
          <w:kern w:val="0"/>
          <w:sz w:val="28"/>
          <w:szCs w:val="28"/>
        </w:rPr>
        <w:t xml:space="preserve"> 4 years later, we still do not have any leadership to solve this problem. See the following web site: </w:t>
      </w:r>
    </w:p>
    <w:p w:rsidR="009D503E" w:rsidRDefault="009D503E" w:rsidP="009D503E">
      <w:pPr>
        <w:pStyle w:val="Heading1"/>
        <w:rPr>
          <w:b w:val="0"/>
          <w:kern w:val="0"/>
          <w:sz w:val="28"/>
          <w:szCs w:val="28"/>
        </w:rPr>
      </w:pPr>
      <w:hyperlink r:id="rId5" w:history="1">
        <w:r>
          <w:rPr>
            <w:rStyle w:val="Hyperlink"/>
            <w:b w:val="0"/>
            <w:kern w:val="0"/>
            <w:sz w:val="28"/>
            <w:szCs w:val="28"/>
          </w:rPr>
          <w:t>www.mahalo.com/immigratioin-debate/</w:t>
        </w:r>
      </w:hyperlink>
    </w:p>
    <w:p w:rsidR="009D503E" w:rsidRDefault="009D503E" w:rsidP="009D503E">
      <w:pPr>
        <w:pStyle w:val="Heading1"/>
        <w:rPr>
          <w:b w:val="0"/>
          <w:kern w:val="0"/>
          <w:sz w:val="28"/>
          <w:szCs w:val="28"/>
        </w:rPr>
      </w:pPr>
      <w:r>
        <w:rPr>
          <w:b w:val="0"/>
          <w:kern w:val="0"/>
          <w:sz w:val="28"/>
          <w:szCs w:val="28"/>
        </w:rPr>
        <w:t>December 9, 2009 – Homeland Security met with the Senate Judiciary Committee and ranking member Sen. Jeff Sessions – (R –AL) expresses his frustration with DHS.  It appears that the Obama Administration is committed to the following:</w:t>
      </w:r>
    </w:p>
    <w:p w:rsidR="009D503E" w:rsidRDefault="009D503E" w:rsidP="009D503E">
      <w:pPr>
        <w:pStyle w:val="Heading1"/>
        <w:rPr>
          <w:b w:val="0"/>
          <w:kern w:val="0"/>
          <w:sz w:val="28"/>
          <w:szCs w:val="28"/>
        </w:rPr>
      </w:pPr>
    </w:p>
    <w:p w:rsidR="009D503E" w:rsidRDefault="009D503E" w:rsidP="009D503E">
      <w:pPr>
        <w:pStyle w:val="Heading1"/>
        <w:rPr>
          <w:b w:val="0"/>
          <w:kern w:val="0"/>
          <w:sz w:val="28"/>
          <w:szCs w:val="28"/>
        </w:rPr>
      </w:pPr>
      <w:r>
        <w:rPr>
          <w:b w:val="0"/>
          <w:kern w:val="0"/>
          <w:sz w:val="28"/>
          <w:szCs w:val="28"/>
        </w:rPr>
        <w:t>Page -2-</w:t>
      </w:r>
    </w:p>
    <w:p w:rsidR="009D503E" w:rsidRDefault="009D503E" w:rsidP="009D503E">
      <w:pPr>
        <w:pStyle w:val="Heading1"/>
        <w:rPr>
          <w:b w:val="0"/>
          <w:kern w:val="0"/>
          <w:sz w:val="28"/>
          <w:szCs w:val="28"/>
        </w:rPr>
      </w:pPr>
      <w:r>
        <w:rPr>
          <w:b w:val="0"/>
          <w:kern w:val="0"/>
          <w:sz w:val="28"/>
          <w:szCs w:val="28"/>
        </w:rPr>
        <w:t>From Jeff Sessions:</w:t>
      </w:r>
    </w:p>
    <w:p w:rsidR="009D503E" w:rsidRDefault="009D503E" w:rsidP="009D503E">
      <w:pPr>
        <w:pStyle w:val="Heading1"/>
        <w:rPr>
          <w:b w:val="0"/>
          <w:kern w:val="0"/>
          <w:sz w:val="28"/>
          <w:szCs w:val="28"/>
        </w:rPr>
      </w:pPr>
      <w:r>
        <w:rPr>
          <w:b w:val="0"/>
          <w:kern w:val="0"/>
          <w:sz w:val="28"/>
          <w:szCs w:val="28"/>
        </w:rPr>
        <w:t xml:space="preserve"> “Unfortunately, on the crucial policy of worksite enforcement, the administration is moving in the opposite direction. They have effectively signaled to our law enforcement officers that they should </w:t>
      </w:r>
      <w:proofErr w:type="gramStart"/>
      <w:r>
        <w:rPr>
          <w:b w:val="0"/>
          <w:kern w:val="0"/>
          <w:sz w:val="28"/>
          <w:szCs w:val="28"/>
        </w:rPr>
        <w:t>turn a blind eye to</w:t>
      </w:r>
      <w:proofErr w:type="gramEnd"/>
      <w:r>
        <w:rPr>
          <w:b w:val="0"/>
          <w:kern w:val="0"/>
          <w:sz w:val="28"/>
          <w:szCs w:val="28"/>
        </w:rPr>
        <w:t xml:space="preserve"> clear violations of the law. The no-match rule—a commonsense policy that required employers to take action if notified that their employees did not have legal status—</w:t>
      </w:r>
      <w:proofErr w:type="gramStart"/>
      <w:r>
        <w:rPr>
          <w:b w:val="0"/>
          <w:kern w:val="0"/>
          <w:sz w:val="28"/>
          <w:szCs w:val="28"/>
        </w:rPr>
        <w:t>has been brushed</w:t>
      </w:r>
      <w:proofErr w:type="gramEnd"/>
      <w:r>
        <w:rPr>
          <w:b w:val="0"/>
          <w:kern w:val="0"/>
          <w:sz w:val="28"/>
          <w:szCs w:val="28"/>
        </w:rPr>
        <w:t xml:space="preserve"> aside in favor of much more lenient administrative audits. Perhaps most perplexing, worksite raids no longer result in deportation, meaning that even if discovered, illegal aliens </w:t>
      </w:r>
      <w:proofErr w:type="gramStart"/>
      <w:r>
        <w:rPr>
          <w:b w:val="0"/>
          <w:kern w:val="0"/>
          <w:sz w:val="28"/>
          <w:szCs w:val="28"/>
        </w:rPr>
        <w:t>are allowed</w:t>
      </w:r>
      <w:proofErr w:type="gramEnd"/>
      <w:r>
        <w:rPr>
          <w:b w:val="0"/>
          <w:kern w:val="0"/>
          <w:sz w:val="28"/>
          <w:szCs w:val="28"/>
        </w:rPr>
        <w:t xml:space="preserve"> to walk free and seek employment elsewhere. This lax approach is particularly troubling at a time when so many American citizens are struggling to find jobs. </w:t>
      </w:r>
      <w:r>
        <w:rPr>
          <w:b w:val="0"/>
          <w:kern w:val="0"/>
          <w:sz w:val="28"/>
          <w:szCs w:val="28"/>
        </w:rPr>
        <w:br/>
      </w:r>
      <w:r>
        <w:rPr>
          <w:b w:val="0"/>
          <w:kern w:val="0"/>
          <w:sz w:val="28"/>
          <w:szCs w:val="28"/>
        </w:rPr>
        <w:br/>
        <w:t xml:space="preserve">“Secretary Napolitano is </w:t>
      </w:r>
      <w:smartTag w:uri="urn:schemas-microsoft-com:office:smarttags" w:element="country-region">
        <w:smartTag w:uri="urn:schemas-microsoft-com:office:smarttags" w:element="place">
          <w:r>
            <w:rPr>
              <w:b w:val="0"/>
              <w:kern w:val="0"/>
              <w:sz w:val="28"/>
              <w:szCs w:val="28"/>
            </w:rPr>
            <w:t>America</w:t>
          </w:r>
        </w:smartTag>
      </w:smartTag>
      <w:r>
        <w:rPr>
          <w:b w:val="0"/>
          <w:kern w:val="0"/>
          <w:sz w:val="28"/>
          <w:szCs w:val="28"/>
        </w:rPr>
        <w:t xml:space="preserve">’s top immigration enforcement official, and I look forward to discussing with her these and other important immigration issues. Her recent comments that our progress on border security opens the door to consideration of new amnesty policies are disturbing. That faulty view will be a focus of the hearing.”  </w:t>
      </w:r>
      <w:proofErr w:type="gramStart"/>
      <w:r>
        <w:rPr>
          <w:b w:val="0"/>
          <w:kern w:val="0"/>
          <w:sz w:val="28"/>
          <w:szCs w:val="28"/>
        </w:rPr>
        <w:t>said</w:t>
      </w:r>
      <w:proofErr w:type="gramEnd"/>
      <w:r>
        <w:rPr>
          <w:b w:val="0"/>
          <w:kern w:val="0"/>
          <w:sz w:val="28"/>
          <w:szCs w:val="28"/>
        </w:rPr>
        <w:t xml:space="preserve"> Sen. Jeff Sessions</w:t>
      </w:r>
    </w:p>
    <w:p w:rsidR="009D503E" w:rsidRDefault="009D503E" w:rsidP="009D503E">
      <w:pPr>
        <w:pStyle w:val="Heading1"/>
        <w:rPr>
          <w:b w:val="0"/>
          <w:kern w:val="0"/>
          <w:sz w:val="28"/>
          <w:szCs w:val="28"/>
        </w:rPr>
      </w:pPr>
      <w:r>
        <w:rPr>
          <w:b w:val="0"/>
          <w:kern w:val="0"/>
          <w:sz w:val="28"/>
          <w:szCs w:val="28"/>
        </w:rPr>
        <w:t>Note to GOP Platform Committee:</w:t>
      </w:r>
    </w:p>
    <w:p w:rsidR="009D503E" w:rsidRDefault="009D503E" w:rsidP="009D503E">
      <w:pPr>
        <w:pStyle w:val="Heading1"/>
        <w:rPr>
          <w:b w:val="0"/>
          <w:kern w:val="0"/>
          <w:sz w:val="28"/>
          <w:szCs w:val="28"/>
        </w:rPr>
      </w:pPr>
      <w:r>
        <w:rPr>
          <w:b w:val="0"/>
          <w:kern w:val="0"/>
          <w:sz w:val="28"/>
          <w:szCs w:val="28"/>
        </w:rPr>
        <w:t>Suggested language for the GOP Platform on Immigration</w:t>
      </w:r>
    </w:p>
    <w:p w:rsidR="009D503E" w:rsidRDefault="009D503E" w:rsidP="009D503E">
      <w:pPr>
        <w:pStyle w:val="Heading1"/>
        <w:rPr>
          <w:b w:val="0"/>
          <w:kern w:val="0"/>
          <w:sz w:val="28"/>
          <w:szCs w:val="28"/>
        </w:rPr>
      </w:pPr>
      <w:r>
        <w:rPr>
          <w:b w:val="0"/>
          <w:kern w:val="0"/>
          <w:sz w:val="28"/>
          <w:szCs w:val="28"/>
        </w:rPr>
        <w:t xml:space="preserve">“We encourage </w:t>
      </w:r>
      <w:smartTag w:uri="urn:schemas-microsoft-com:office:smarttags" w:element="State">
        <w:smartTag w:uri="urn:schemas-microsoft-com:office:smarttags" w:element="place">
          <w:r>
            <w:rPr>
              <w:b w:val="0"/>
              <w:kern w:val="0"/>
              <w:sz w:val="28"/>
              <w:szCs w:val="28"/>
            </w:rPr>
            <w:t>Hawaii</w:t>
          </w:r>
        </w:smartTag>
      </w:smartTag>
      <w:r>
        <w:rPr>
          <w:b w:val="0"/>
          <w:kern w:val="0"/>
          <w:sz w:val="28"/>
          <w:szCs w:val="28"/>
        </w:rPr>
        <w:t>’s DHS to tighten up the “Chain Migration” entry policies to regulate ‘carry on immigrant’ abuses.  i.e.: Issuance of Food Stamps, Quest, and allowing Banking.  Discourage entry into our local schools; where local citizens are not able to join in.”</w:t>
      </w:r>
    </w:p>
    <w:p w:rsidR="009D503E" w:rsidRDefault="009D503E" w:rsidP="009D503E">
      <w:pPr>
        <w:pStyle w:val="Heading1"/>
        <w:rPr>
          <w:b w:val="0"/>
          <w:kern w:val="0"/>
          <w:sz w:val="28"/>
          <w:szCs w:val="28"/>
        </w:rPr>
      </w:pPr>
      <w:r>
        <w:rPr>
          <w:b w:val="0"/>
          <w:kern w:val="0"/>
          <w:sz w:val="28"/>
          <w:szCs w:val="28"/>
        </w:rPr>
        <w:lastRenderedPageBreak/>
        <w:t>“We do not support “Amnesty” with regards to immigration policy.  We do not support “Sanctuary Cities”, law enforcement limitations and church related sanctuaries.”</w:t>
      </w:r>
    </w:p>
    <w:p w:rsidR="009D503E" w:rsidRDefault="009D503E" w:rsidP="009D503E">
      <w:pPr>
        <w:rPr>
          <w:rFonts w:ascii="Arial" w:hAnsi="Arial" w:cs="Arial"/>
          <w:sz w:val="28"/>
          <w:szCs w:val="28"/>
        </w:rPr>
      </w:pPr>
      <w:r>
        <w:rPr>
          <w:rFonts w:ascii="Arial" w:hAnsi="Arial" w:cs="Arial"/>
          <w:sz w:val="28"/>
          <w:szCs w:val="28"/>
        </w:rPr>
        <w:t>“We encourage proper entry with Green Cards and Work Visas - (VISIT program) with tight regulations.”</w:t>
      </w:r>
      <w:r>
        <w:rPr>
          <w:rFonts w:ascii="Arial" w:hAnsi="Arial" w:cs="Arial"/>
          <w:sz w:val="28"/>
          <w:szCs w:val="28"/>
        </w:rPr>
        <w:br/>
      </w:r>
    </w:p>
    <w:p w:rsidR="009D503E" w:rsidRDefault="009D503E" w:rsidP="009D503E"/>
    <w:p w:rsidR="009D503E" w:rsidRDefault="009D503E" w:rsidP="009D503E"/>
    <w:p w:rsidR="009D503E" w:rsidRDefault="009D503E" w:rsidP="009D503E">
      <w:pPr>
        <w:jc w:val="center"/>
        <w:rPr>
          <w:rFonts w:ascii="Arial" w:hAnsi="Arial" w:cs="Arial"/>
          <w:b/>
          <w:sz w:val="40"/>
          <w:szCs w:val="40"/>
        </w:rPr>
      </w:pPr>
      <w:r>
        <w:rPr>
          <w:rFonts w:ascii="Arial" w:hAnsi="Arial" w:cs="Arial"/>
          <w:b/>
          <w:sz w:val="40"/>
          <w:szCs w:val="40"/>
        </w:rPr>
        <w:t>RESOLVING THE IMMIGRATION PROBLEM</w:t>
      </w:r>
    </w:p>
    <w:p w:rsidR="009D503E" w:rsidRDefault="009D503E" w:rsidP="009D503E">
      <w:pPr>
        <w:rPr>
          <w:rFonts w:ascii="Arial" w:hAnsi="Arial" w:cs="Arial"/>
          <w:sz w:val="28"/>
          <w:szCs w:val="28"/>
        </w:rPr>
      </w:pPr>
      <w:proofErr w:type="gramStart"/>
      <w:r>
        <w:rPr>
          <w:rFonts w:ascii="Arial" w:hAnsi="Arial" w:cs="Arial"/>
          <w:b/>
          <w:i/>
          <w:sz w:val="28"/>
          <w:szCs w:val="28"/>
        </w:rPr>
        <w:t>Whereas</w:t>
      </w:r>
      <w:r>
        <w:rPr>
          <w:rFonts w:ascii="Arial" w:hAnsi="Arial" w:cs="Arial"/>
          <w:sz w:val="28"/>
          <w:szCs w:val="28"/>
        </w:rPr>
        <w:t xml:space="preserve">  It</w:t>
      </w:r>
      <w:proofErr w:type="gramEnd"/>
      <w:r>
        <w:rPr>
          <w:rFonts w:ascii="Arial" w:hAnsi="Arial" w:cs="Arial"/>
          <w:sz w:val="28"/>
          <w:szCs w:val="28"/>
        </w:rPr>
        <w:t xml:space="preserve"> is not legal to occupy work positions as an unlawful, undocumented Immigrant in the United States of America.</w:t>
      </w:r>
    </w:p>
    <w:p w:rsidR="009D503E" w:rsidRDefault="009D503E" w:rsidP="009D503E">
      <w:pPr>
        <w:rPr>
          <w:rFonts w:ascii="Arial" w:hAnsi="Arial" w:cs="Arial"/>
          <w:sz w:val="28"/>
          <w:szCs w:val="28"/>
        </w:rPr>
      </w:pPr>
      <w:proofErr w:type="gramStart"/>
      <w:r>
        <w:rPr>
          <w:rFonts w:ascii="Arial" w:hAnsi="Arial" w:cs="Arial"/>
          <w:b/>
          <w:i/>
          <w:sz w:val="28"/>
          <w:szCs w:val="28"/>
        </w:rPr>
        <w:t xml:space="preserve">Whereas </w:t>
      </w:r>
      <w:r>
        <w:rPr>
          <w:rFonts w:ascii="Arial" w:hAnsi="Arial" w:cs="Arial"/>
          <w:sz w:val="28"/>
          <w:szCs w:val="28"/>
        </w:rPr>
        <w:t xml:space="preserve"> </w:t>
      </w:r>
      <w:smartTag w:uri="urn:schemas-microsoft-com:office:smarttags" w:element="State">
        <w:smartTag w:uri="urn:schemas-microsoft-com:office:smarttags" w:element="place">
          <w:r>
            <w:rPr>
              <w:rFonts w:ascii="Arial" w:hAnsi="Arial" w:cs="Arial"/>
              <w:sz w:val="28"/>
              <w:szCs w:val="28"/>
            </w:rPr>
            <w:t>Hawaii</w:t>
          </w:r>
        </w:smartTag>
      </w:smartTag>
      <w:proofErr w:type="gramEnd"/>
      <w:r>
        <w:rPr>
          <w:rFonts w:ascii="Arial" w:hAnsi="Arial" w:cs="Arial"/>
          <w:sz w:val="28"/>
          <w:szCs w:val="28"/>
        </w:rPr>
        <w:t xml:space="preserve"> has a problem with anchor immigrants, in that sponsors of immigrants do not provide subsistence, health care and social welfare, as required by law.</w:t>
      </w:r>
    </w:p>
    <w:p w:rsidR="009D503E" w:rsidRDefault="009D503E" w:rsidP="009D503E">
      <w:pPr>
        <w:rPr>
          <w:rFonts w:ascii="Arial" w:hAnsi="Arial" w:cs="Arial"/>
          <w:sz w:val="28"/>
          <w:szCs w:val="28"/>
        </w:rPr>
      </w:pPr>
      <w:proofErr w:type="gramStart"/>
      <w:r>
        <w:rPr>
          <w:rFonts w:ascii="Arial" w:hAnsi="Arial" w:cs="Arial"/>
          <w:b/>
          <w:i/>
          <w:sz w:val="28"/>
          <w:szCs w:val="28"/>
        </w:rPr>
        <w:t xml:space="preserve">Whereas  </w:t>
      </w:r>
      <w:r>
        <w:rPr>
          <w:rFonts w:ascii="Arial" w:hAnsi="Arial" w:cs="Arial"/>
          <w:sz w:val="28"/>
          <w:szCs w:val="28"/>
        </w:rPr>
        <w:t>Proper</w:t>
      </w:r>
      <w:proofErr w:type="gramEnd"/>
      <w:r>
        <w:rPr>
          <w:rFonts w:ascii="Arial" w:hAnsi="Arial" w:cs="Arial"/>
          <w:sz w:val="28"/>
          <w:szCs w:val="28"/>
        </w:rPr>
        <w:t xml:space="preserve"> arrangements for field workers have not been initiated  for workers coming to </w:t>
      </w:r>
      <w:smartTag w:uri="urn:schemas-microsoft-com:office:smarttags" w:element="State">
        <w:smartTag w:uri="urn:schemas-microsoft-com:office:smarttags" w:element="place">
          <w:r>
            <w:rPr>
              <w:rFonts w:ascii="Arial" w:hAnsi="Arial" w:cs="Arial"/>
              <w:sz w:val="28"/>
              <w:szCs w:val="28"/>
            </w:rPr>
            <w:t>Hawaii</w:t>
          </w:r>
        </w:smartTag>
      </w:smartTag>
      <w:r>
        <w:rPr>
          <w:rFonts w:ascii="Arial" w:hAnsi="Arial" w:cs="Arial"/>
          <w:sz w:val="28"/>
          <w:szCs w:val="28"/>
        </w:rPr>
        <w:t xml:space="preserve"> as undocumented workers.</w:t>
      </w:r>
    </w:p>
    <w:p w:rsidR="009D503E" w:rsidRDefault="009D503E" w:rsidP="009D503E">
      <w:pPr>
        <w:rPr>
          <w:rFonts w:ascii="Arial" w:hAnsi="Arial" w:cs="Arial"/>
          <w:sz w:val="28"/>
          <w:szCs w:val="28"/>
        </w:rPr>
      </w:pPr>
      <w:proofErr w:type="gramStart"/>
      <w:r>
        <w:rPr>
          <w:rFonts w:ascii="Arial" w:hAnsi="Arial" w:cs="Arial"/>
          <w:b/>
          <w:i/>
          <w:sz w:val="28"/>
          <w:szCs w:val="28"/>
        </w:rPr>
        <w:t>Whereas</w:t>
      </w:r>
      <w:r>
        <w:rPr>
          <w:rFonts w:ascii="Arial" w:hAnsi="Arial" w:cs="Arial"/>
          <w:sz w:val="28"/>
          <w:szCs w:val="28"/>
        </w:rPr>
        <w:t xml:space="preserve">  Enforcement</w:t>
      </w:r>
      <w:proofErr w:type="gramEnd"/>
      <w:r>
        <w:rPr>
          <w:rFonts w:ascii="Arial" w:hAnsi="Arial" w:cs="Arial"/>
          <w:sz w:val="28"/>
          <w:szCs w:val="28"/>
        </w:rPr>
        <w:t xml:space="preserve"> by Homeland Security Department offices of Immigration and Customs Enforcement,  Boarder Protection Office, and the United States Coast Guard, have not been adequately provided by the US Government in the State of </w:t>
      </w:r>
      <w:smartTag w:uri="urn:schemas-microsoft-com:office:smarttags" w:element="State">
        <w:smartTag w:uri="urn:schemas-microsoft-com:office:smarttags" w:element="place">
          <w:r>
            <w:rPr>
              <w:rFonts w:ascii="Arial" w:hAnsi="Arial" w:cs="Arial"/>
              <w:sz w:val="28"/>
              <w:szCs w:val="28"/>
            </w:rPr>
            <w:t>Hawaii</w:t>
          </w:r>
        </w:smartTag>
      </w:smartTag>
      <w:r>
        <w:rPr>
          <w:rFonts w:ascii="Arial" w:hAnsi="Arial" w:cs="Arial"/>
          <w:sz w:val="28"/>
          <w:szCs w:val="28"/>
        </w:rPr>
        <w:t>.</w:t>
      </w:r>
    </w:p>
    <w:p w:rsidR="009D503E" w:rsidRDefault="009D503E" w:rsidP="009D503E">
      <w:pPr>
        <w:rPr>
          <w:rFonts w:ascii="Arial" w:hAnsi="Arial" w:cs="Arial"/>
          <w:b/>
          <w:i/>
          <w:sz w:val="28"/>
          <w:szCs w:val="28"/>
        </w:rPr>
      </w:pPr>
      <w:r>
        <w:rPr>
          <w:rFonts w:ascii="Arial" w:hAnsi="Arial" w:cs="Arial"/>
          <w:b/>
          <w:i/>
          <w:sz w:val="28"/>
          <w:szCs w:val="28"/>
        </w:rPr>
        <w:t xml:space="preserve">Now, therefore, be it </w:t>
      </w:r>
    </w:p>
    <w:p w:rsidR="009D503E" w:rsidRDefault="009D503E" w:rsidP="009D503E">
      <w:pPr>
        <w:rPr>
          <w:rFonts w:ascii="Arial" w:hAnsi="Arial" w:cs="Arial"/>
          <w:sz w:val="28"/>
          <w:szCs w:val="28"/>
        </w:rPr>
      </w:pPr>
      <w:r>
        <w:rPr>
          <w:rFonts w:ascii="Arial" w:hAnsi="Arial" w:cs="Arial"/>
          <w:b/>
          <w:i/>
          <w:sz w:val="28"/>
          <w:szCs w:val="28"/>
        </w:rPr>
        <w:t xml:space="preserve">Resolved, </w:t>
      </w:r>
      <w:r>
        <w:rPr>
          <w:rFonts w:ascii="Arial" w:hAnsi="Arial" w:cs="Arial"/>
          <w:sz w:val="28"/>
          <w:szCs w:val="28"/>
        </w:rPr>
        <w:t>that the Hawaii Republican Party in convention at Honolulu, Hawaii, May 15, 2010 ---</w:t>
      </w:r>
    </w:p>
    <w:p w:rsidR="009D503E" w:rsidRDefault="009D503E" w:rsidP="009D503E">
      <w:pPr>
        <w:numPr>
          <w:ilvl w:val="0"/>
          <w:numId w:val="4"/>
        </w:numPr>
        <w:spacing w:after="0" w:line="240" w:lineRule="auto"/>
        <w:rPr>
          <w:rFonts w:ascii="Arial" w:hAnsi="Arial" w:cs="Arial"/>
          <w:sz w:val="28"/>
          <w:szCs w:val="28"/>
        </w:rPr>
      </w:pPr>
      <w:r>
        <w:rPr>
          <w:rFonts w:ascii="Arial" w:hAnsi="Arial" w:cs="Arial"/>
          <w:sz w:val="28"/>
          <w:szCs w:val="28"/>
        </w:rPr>
        <w:t xml:space="preserve"> We strongly support effective immigration enforcement.  </w:t>
      </w:r>
      <w:proofErr w:type="gramStart"/>
      <w:r>
        <w:rPr>
          <w:rFonts w:ascii="Arial" w:hAnsi="Arial" w:cs="Arial"/>
          <w:sz w:val="28"/>
          <w:szCs w:val="28"/>
        </w:rPr>
        <w:t>Local, State and Federal Service.</w:t>
      </w:r>
      <w:proofErr w:type="gramEnd"/>
    </w:p>
    <w:p w:rsidR="009D503E" w:rsidRDefault="009D503E" w:rsidP="009D503E">
      <w:pPr>
        <w:numPr>
          <w:ilvl w:val="0"/>
          <w:numId w:val="4"/>
        </w:numPr>
        <w:spacing w:after="0" w:line="240" w:lineRule="auto"/>
        <w:rPr>
          <w:rFonts w:ascii="Arial" w:hAnsi="Arial" w:cs="Arial"/>
          <w:color w:val="000000"/>
          <w:sz w:val="28"/>
          <w:szCs w:val="28"/>
        </w:rPr>
      </w:pPr>
      <w:r>
        <w:rPr>
          <w:rFonts w:ascii="Arial" w:hAnsi="Arial" w:cs="Arial"/>
          <w:color w:val="000000"/>
          <w:sz w:val="28"/>
          <w:szCs w:val="28"/>
          <w:lang/>
        </w:rPr>
        <w:t xml:space="preserve"> We encourage Hawaii’s DHS to tighten up the “Chain Migration” entry policies to regulate ‘carry on immigrant’ abuses.  i.e.: the issuance of Food Stamps, Quest, and allowing local banking</w:t>
      </w:r>
      <w:r>
        <w:rPr>
          <w:rFonts w:ascii="Arial" w:hAnsi="Arial" w:cs="Arial"/>
          <w:i/>
          <w:color w:val="000000"/>
          <w:sz w:val="28"/>
          <w:szCs w:val="28"/>
          <w:lang/>
        </w:rPr>
        <w:t>.</w:t>
      </w:r>
    </w:p>
    <w:p w:rsidR="009D503E" w:rsidRDefault="009D503E" w:rsidP="009D503E">
      <w:pPr>
        <w:numPr>
          <w:ilvl w:val="0"/>
          <w:numId w:val="4"/>
        </w:numPr>
        <w:spacing w:after="0" w:line="240" w:lineRule="auto"/>
        <w:rPr>
          <w:rFonts w:ascii="Arial" w:hAnsi="Arial" w:cs="Arial"/>
          <w:color w:val="000000"/>
          <w:sz w:val="28"/>
          <w:szCs w:val="28"/>
        </w:rPr>
      </w:pPr>
      <w:r>
        <w:rPr>
          <w:rFonts w:ascii="Arial" w:hAnsi="Arial" w:cs="Arial"/>
          <w:color w:val="000000"/>
          <w:sz w:val="28"/>
          <w:szCs w:val="28"/>
          <w:lang/>
        </w:rPr>
        <w:t xml:space="preserve"> We discourage entry into our local schools; where local citizens are not able to join in.”</w:t>
      </w:r>
    </w:p>
    <w:p w:rsidR="009D503E" w:rsidRDefault="009D503E" w:rsidP="009D503E">
      <w:pPr>
        <w:numPr>
          <w:ilvl w:val="0"/>
          <w:numId w:val="4"/>
        </w:numPr>
        <w:spacing w:after="0" w:line="240" w:lineRule="auto"/>
        <w:rPr>
          <w:rFonts w:ascii="Arial" w:hAnsi="Arial" w:cs="Arial"/>
          <w:color w:val="000000"/>
          <w:sz w:val="28"/>
          <w:szCs w:val="28"/>
        </w:rPr>
      </w:pPr>
      <w:r>
        <w:rPr>
          <w:rFonts w:ascii="Arial" w:hAnsi="Arial" w:cs="Arial"/>
          <w:color w:val="000000"/>
          <w:sz w:val="28"/>
          <w:szCs w:val="28"/>
          <w:lang/>
        </w:rPr>
        <w:t xml:space="preserve"> We do not support “Amnesty” </w:t>
      </w:r>
      <w:proofErr w:type="gramStart"/>
      <w:r>
        <w:rPr>
          <w:rFonts w:ascii="Arial" w:hAnsi="Arial" w:cs="Arial"/>
          <w:color w:val="000000"/>
          <w:sz w:val="28"/>
          <w:szCs w:val="28"/>
          <w:lang/>
        </w:rPr>
        <w:t>with regards to</w:t>
      </w:r>
      <w:proofErr w:type="gramEnd"/>
      <w:r>
        <w:rPr>
          <w:rFonts w:ascii="Arial" w:hAnsi="Arial" w:cs="Arial"/>
          <w:color w:val="000000"/>
          <w:sz w:val="28"/>
          <w:szCs w:val="28"/>
          <w:lang/>
        </w:rPr>
        <w:t xml:space="preserve"> immigration policy. </w:t>
      </w:r>
    </w:p>
    <w:p w:rsidR="009D503E" w:rsidRDefault="009D503E" w:rsidP="009D503E">
      <w:pPr>
        <w:numPr>
          <w:ilvl w:val="0"/>
          <w:numId w:val="4"/>
        </w:numPr>
        <w:spacing w:after="0" w:line="240" w:lineRule="auto"/>
        <w:rPr>
          <w:rFonts w:ascii="Arial" w:hAnsi="Arial" w:cs="Arial"/>
          <w:color w:val="000000"/>
          <w:sz w:val="28"/>
          <w:szCs w:val="28"/>
        </w:rPr>
      </w:pPr>
      <w:r>
        <w:rPr>
          <w:rFonts w:ascii="Arial" w:hAnsi="Arial" w:cs="Arial"/>
          <w:color w:val="000000"/>
          <w:sz w:val="28"/>
          <w:szCs w:val="28"/>
          <w:lang/>
        </w:rPr>
        <w:t xml:space="preserve"> We do not support “Sanctuary Cities”, law enforcement limitations    and church related sanctuaries.”</w:t>
      </w:r>
    </w:p>
    <w:p w:rsidR="009D503E" w:rsidRDefault="009D503E" w:rsidP="009D503E">
      <w:pPr>
        <w:numPr>
          <w:ilvl w:val="0"/>
          <w:numId w:val="4"/>
        </w:numPr>
        <w:spacing w:after="0" w:line="240" w:lineRule="auto"/>
        <w:rPr>
          <w:rFonts w:ascii="Arial" w:hAnsi="Arial" w:cs="Arial"/>
          <w:color w:val="000000"/>
          <w:sz w:val="28"/>
          <w:szCs w:val="28"/>
        </w:rPr>
      </w:pPr>
      <w:r>
        <w:rPr>
          <w:rFonts w:ascii="Arial" w:hAnsi="Arial" w:cs="Arial"/>
          <w:color w:val="000000"/>
          <w:sz w:val="28"/>
          <w:szCs w:val="28"/>
          <w:lang/>
        </w:rPr>
        <w:t xml:space="preserve"> We encourage proper entry with Green Cards and Work Visas - (VISIT program) with tight regulations.”</w:t>
      </w:r>
    </w:p>
    <w:p w:rsidR="009D503E" w:rsidRDefault="009D503E" w:rsidP="009D503E">
      <w:pPr>
        <w:rPr>
          <w:rFonts w:ascii="Arial" w:hAnsi="Arial" w:cs="Arial"/>
          <w:sz w:val="28"/>
          <w:szCs w:val="28"/>
        </w:rPr>
      </w:pPr>
    </w:p>
    <w:p w:rsidR="009D503E" w:rsidRDefault="009D503E" w:rsidP="009D503E">
      <w:pPr>
        <w:rPr>
          <w:rFonts w:ascii="Arial" w:hAnsi="Arial" w:cs="Arial"/>
          <w:sz w:val="28"/>
          <w:szCs w:val="28"/>
        </w:rPr>
      </w:pPr>
    </w:p>
    <w:p w:rsidR="009D503E" w:rsidRDefault="009D503E" w:rsidP="009D503E">
      <w:pPr>
        <w:rPr>
          <w:rFonts w:ascii="Arial" w:hAnsi="Arial" w:cs="Arial"/>
          <w:sz w:val="28"/>
          <w:szCs w:val="28"/>
        </w:rPr>
      </w:pPr>
      <w:proofErr w:type="gramStart"/>
      <w:r>
        <w:rPr>
          <w:rFonts w:ascii="Arial" w:hAnsi="Arial" w:cs="Arial"/>
          <w:sz w:val="28"/>
          <w:szCs w:val="28"/>
        </w:rPr>
        <w:lastRenderedPageBreak/>
        <w:t xml:space="preserve">Submitted by Leonard </w:t>
      </w:r>
      <w:proofErr w:type="spellStart"/>
      <w:r>
        <w:rPr>
          <w:rFonts w:ascii="Arial" w:hAnsi="Arial" w:cs="Arial"/>
          <w:sz w:val="28"/>
          <w:szCs w:val="28"/>
        </w:rPr>
        <w:t>Withington</w:t>
      </w:r>
      <w:proofErr w:type="spellEnd"/>
      <w:r>
        <w:rPr>
          <w:rFonts w:ascii="Arial" w:hAnsi="Arial" w:cs="Arial"/>
          <w:sz w:val="28"/>
          <w:szCs w:val="28"/>
        </w:rPr>
        <w:t>, Jr.</w:t>
      </w:r>
      <w:proofErr w:type="gramEnd"/>
      <w:r>
        <w:rPr>
          <w:rFonts w:ascii="Arial" w:hAnsi="Arial" w:cs="Arial"/>
          <w:sz w:val="28"/>
          <w:szCs w:val="28"/>
        </w:rPr>
        <w:t xml:space="preserve">  District 28</w:t>
      </w:r>
    </w:p>
    <w:p w:rsidR="009D503E" w:rsidRDefault="009D503E" w:rsidP="009D503E"/>
    <w:p w:rsidR="009D503E" w:rsidRDefault="009D503E" w:rsidP="009D503E">
      <w:pPr>
        <w:jc w:val="center"/>
        <w:rPr>
          <w:b/>
          <w:sz w:val="28"/>
          <w:szCs w:val="28"/>
        </w:rPr>
      </w:pPr>
      <w:r>
        <w:rPr>
          <w:b/>
          <w:sz w:val="28"/>
          <w:szCs w:val="28"/>
        </w:rPr>
        <w:t xml:space="preserve">HOMELESS ACTION RESOLUTION </w:t>
      </w:r>
    </w:p>
    <w:p w:rsidR="009D503E" w:rsidRDefault="009D503E" w:rsidP="009D503E">
      <w:pPr>
        <w:rPr>
          <w:sz w:val="24"/>
          <w:szCs w:val="24"/>
        </w:rPr>
      </w:pPr>
    </w:p>
    <w:p w:rsidR="009D503E" w:rsidRDefault="009D503E" w:rsidP="009D503E">
      <w:pPr>
        <w:rPr>
          <w:sz w:val="24"/>
          <w:szCs w:val="24"/>
        </w:rPr>
      </w:pPr>
      <w:r>
        <w:rPr>
          <w:b/>
          <w:i/>
          <w:sz w:val="24"/>
          <w:szCs w:val="24"/>
        </w:rPr>
        <w:t>Whereas</w:t>
      </w:r>
      <w:r>
        <w:rPr>
          <w:sz w:val="24"/>
          <w:szCs w:val="24"/>
        </w:rPr>
        <w:t>, Hawai’i faces an increasing problem of homelessness due to a depressed economy;</w:t>
      </w:r>
    </w:p>
    <w:p w:rsidR="009D503E" w:rsidRDefault="009D503E" w:rsidP="009D503E">
      <w:pPr>
        <w:rPr>
          <w:sz w:val="24"/>
          <w:szCs w:val="24"/>
        </w:rPr>
      </w:pPr>
      <w:r>
        <w:rPr>
          <w:b/>
          <w:i/>
          <w:sz w:val="24"/>
          <w:szCs w:val="24"/>
        </w:rPr>
        <w:t>Whereas</w:t>
      </w:r>
      <w:r>
        <w:rPr>
          <w:sz w:val="24"/>
          <w:szCs w:val="24"/>
        </w:rPr>
        <w:t>, some of Hawai’i’s city and county councils attempted to “solve” the homeless problem by banning sleeping on the beaches or in parks, without adequately addressing the basic problem of shelter;</w:t>
      </w:r>
    </w:p>
    <w:p w:rsidR="009D503E" w:rsidRDefault="009D503E" w:rsidP="009D503E">
      <w:pPr>
        <w:rPr>
          <w:sz w:val="24"/>
          <w:szCs w:val="24"/>
        </w:rPr>
      </w:pPr>
      <w:r>
        <w:rPr>
          <w:b/>
          <w:i/>
          <w:sz w:val="24"/>
          <w:szCs w:val="24"/>
        </w:rPr>
        <w:t>Whereas</w:t>
      </w:r>
      <w:r>
        <w:rPr>
          <w:sz w:val="24"/>
          <w:szCs w:val="24"/>
        </w:rPr>
        <w:t>, Hawai’i’s Republicans embrace the opportunity to help those in need</w:t>
      </w:r>
      <w:proofErr w:type="gramStart"/>
      <w:r>
        <w:rPr>
          <w:sz w:val="24"/>
          <w:szCs w:val="24"/>
        </w:rPr>
        <w:t>;</w:t>
      </w:r>
      <w:proofErr w:type="gramEnd"/>
    </w:p>
    <w:p w:rsidR="009D503E" w:rsidRDefault="009D503E" w:rsidP="009D503E">
      <w:pPr>
        <w:rPr>
          <w:sz w:val="24"/>
          <w:szCs w:val="24"/>
        </w:rPr>
      </w:pPr>
      <w:r>
        <w:rPr>
          <w:b/>
          <w:i/>
          <w:sz w:val="24"/>
          <w:szCs w:val="24"/>
        </w:rPr>
        <w:t>Whereas</w:t>
      </w:r>
      <w:r>
        <w:rPr>
          <w:sz w:val="24"/>
          <w:szCs w:val="24"/>
        </w:rPr>
        <w:t xml:space="preserve">, Hawai’i’s Republicans believe government, at any level, should not perform </w:t>
      </w:r>
      <w:proofErr w:type="gramStart"/>
      <w:r>
        <w:rPr>
          <w:sz w:val="24"/>
          <w:szCs w:val="24"/>
        </w:rPr>
        <w:t>functions which</w:t>
      </w:r>
      <w:proofErr w:type="gramEnd"/>
      <w:r>
        <w:rPr>
          <w:sz w:val="24"/>
          <w:szCs w:val="24"/>
        </w:rPr>
        <w:t xml:space="preserve"> are better and less expensively performed by individuals or private organizations;</w:t>
      </w:r>
    </w:p>
    <w:p w:rsidR="009D503E" w:rsidRDefault="009D503E" w:rsidP="009D503E">
      <w:pPr>
        <w:rPr>
          <w:sz w:val="24"/>
          <w:szCs w:val="24"/>
        </w:rPr>
      </w:pPr>
      <w:r>
        <w:rPr>
          <w:b/>
          <w:i/>
          <w:sz w:val="24"/>
          <w:szCs w:val="24"/>
        </w:rPr>
        <w:t>Whereas</w:t>
      </w:r>
      <w:r>
        <w:rPr>
          <w:sz w:val="24"/>
          <w:szCs w:val="24"/>
        </w:rPr>
        <w:t>, much of the low cost housing owned by the state of Hawai’i has been inadequately maintained over the years</w:t>
      </w:r>
      <w:proofErr w:type="gramStart"/>
      <w:r>
        <w:rPr>
          <w:sz w:val="24"/>
          <w:szCs w:val="24"/>
        </w:rPr>
        <w:t>;</w:t>
      </w:r>
      <w:proofErr w:type="gramEnd"/>
    </w:p>
    <w:p w:rsidR="009D503E" w:rsidRDefault="009D503E" w:rsidP="009D503E">
      <w:pPr>
        <w:rPr>
          <w:b/>
          <w:i/>
          <w:sz w:val="24"/>
          <w:szCs w:val="24"/>
        </w:rPr>
      </w:pPr>
      <w:r>
        <w:rPr>
          <w:b/>
          <w:i/>
          <w:sz w:val="24"/>
          <w:szCs w:val="24"/>
        </w:rPr>
        <w:t>Now, therefore, be it</w:t>
      </w:r>
    </w:p>
    <w:p w:rsidR="009D503E" w:rsidRDefault="009D503E" w:rsidP="009D503E">
      <w:pPr>
        <w:rPr>
          <w:sz w:val="24"/>
          <w:szCs w:val="24"/>
        </w:rPr>
      </w:pPr>
      <w:r>
        <w:rPr>
          <w:b/>
          <w:i/>
          <w:sz w:val="24"/>
          <w:szCs w:val="24"/>
        </w:rPr>
        <w:t>Resolved</w:t>
      </w:r>
      <w:r>
        <w:rPr>
          <w:sz w:val="24"/>
          <w:szCs w:val="24"/>
        </w:rPr>
        <w:t>, that the Hawai’i Republican Party in convention at Honolulu, Hawai’i, on 15 May, 2010 –</w:t>
      </w:r>
    </w:p>
    <w:p w:rsidR="009D503E" w:rsidRDefault="009D503E" w:rsidP="009D503E">
      <w:pPr>
        <w:ind w:left="720"/>
        <w:rPr>
          <w:sz w:val="24"/>
          <w:szCs w:val="24"/>
        </w:rPr>
      </w:pPr>
      <w:r>
        <w:rPr>
          <w:sz w:val="24"/>
          <w:szCs w:val="24"/>
        </w:rPr>
        <w:t xml:space="preserve">(1) Encourages adoption of state and local </w:t>
      </w:r>
      <w:proofErr w:type="gramStart"/>
      <w:r>
        <w:rPr>
          <w:sz w:val="24"/>
          <w:szCs w:val="24"/>
        </w:rPr>
        <w:t>regulations which</w:t>
      </w:r>
      <w:proofErr w:type="gramEnd"/>
      <w:r>
        <w:rPr>
          <w:sz w:val="24"/>
          <w:szCs w:val="24"/>
        </w:rPr>
        <w:t xml:space="preserve"> expedite the construction of privately owned low cost housing, such as modular homes;</w:t>
      </w:r>
    </w:p>
    <w:p w:rsidR="009D503E" w:rsidRDefault="009D503E" w:rsidP="009D503E">
      <w:pPr>
        <w:ind w:left="720"/>
        <w:rPr>
          <w:sz w:val="24"/>
          <w:szCs w:val="24"/>
        </w:rPr>
      </w:pPr>
      <w:r>
        <w:rPr>
          <w:sz w:val="24"/>
          <w:szCs w:val="24"/>
        </w:rPr>
        <w:t>(2) encourages adoption of state and local regulations for establishing moderate density, low cost housing, with enough and so each family can have an adequate garden;</w:t>
      </w:r>
    </w:p>
    <w:p w:rsidR="009D503E" w:rsidRDefault="009D503E" w:rsidP="009D503E">
      <w:pPr>
        <w:ind w:left="720"/>
        <w:rPr>
          <w:sz w:val="24"/>
          <w:szCs w:val="24"/>
        </w:rPr>
      </w:pPr>
      <w:r>
        <w:rPr>
          <w:sz w:val="24"/>
          <w:szCs w:val="24"/>
        </w:rPr>
        <w:t xml:space="preserve">(3) </w:t>
      </w:r>
      <w:proofErr w:type="gramStart"/>
      <w:r>
        <w:rPr>
          <w:sz w:val="24"/>
          <w:szCs w:val="24"/>
        </w:rPr>
        <w:t>encourages</w:t>
      </w:r>
      <w:proofErr w:type="gramEnd"/>
      <w:r>
        <w:rPr>
          <w:sz w:val="24"/>
          <w:szCs w:val="24"/>
        </w:rPr>
        <w:t xml:space="preserve"> adoption of state and local laws and regulations requiring the sale of public housing which has not been properly maintained to private or nonprofit individuals or organizations which will properly manage the properties.</w:t>
      </w:r>
    </w:p>
    <w:p w:rsidR="009D503E" w:rsidRDefault="009D503E" w:rsidP="009D503E">
      <w:pPr>
        <w:rPr>
          <w:sz w:val="24"/>
          <w:szCs w:val="24"/>
        </w:rPr>
      </w:pPr>
      <w:r>
        <w:rPr>
          <w:sz w:val="24"/>
          <w:szCs w:val="24"/>
        </w:rPr>
        <w:t>Upon adoption, copies of this resolution are to be sent to the governor, lt. governor, state house of representatives, state senate, all mayors, and all city &amp; county councils in the state of Hawai’i.</w:t>
      </w:r>
    </w:p>
    <w:p w:rsidR="009D503E" w:rsidRDefault="009D503E" w:rsidP="009D503E">
      <w:pPr>
        <w:rPr>
          <w:sz w:val="24"/>
          <w:szCs w:val="24"/>
        </w:rPr>
      </w:pPr>
      <w:r>
        <w:rPr>
          <w:sz w:val="24"/>
          <w:szCs w:val="24"/>
        </w:rPr>
        <w:t>Submitted by:  William Georgi</w:t>
      </w: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jc w:val="center"/>
        <w:rPr>
          <w:rFonts w:ascii="Arial" w:hAnsi="Arial" w:cs="Arial"/>
          <w:b/>
          <w:sz w:val="32"/>
          <w:szCs w:val="32"/>
        </w:rPr>
      </w:pPr>
      <w:r>
        <w:rPr>
          <w:rFonts w:ascii="Arial" w:hAnsi="Arial" w:cs="Arial"/>
          <w:b/>
          <w:sz w:val="32"/>
          <w:szCs w:val="32"/>
        </w:rPr>
        <w:t>RESOLUTION TO DOWN SIZE GOVERNMENT</w:t>
      </w:r>
    </w:p>
    <w:p w:rsidR="009D503E" w:rsidRDefault="009D503E" w:rsidP="009D503E">
      <w:pPr>
        <w:jc w:val="center"/>
        <w:rPr>
          <w:b/>
        </w:rPr>
      </w:pPr>
    </w:p>
    <w:p w:rsidR="009D503E" w:rsidRDefault="009D503E" w:rsidP="009D503E">
      <w:pPr>
        <w:rPr>
          <w:rFonts w:ascii="Arial" w:hAnsi="Arial" w:cs="Arial"/>
          <w:sz w:val="28"/>
          <w:szCs w:val="28"/>
        </w:rPr>
      </w:pPr>
      <w:r>
        <w:rPr>
          <w:rFonts w:ascii="Arial" w:hAnsi="Arial" w:cs="Arial"/>
          <w:b/>
          <w:i/>
          <w:sz w:val="28"/>
          <w:szCs w:val="28"/>
        </w:rPr>
        <w:t>Whereas</w:t>
      </w:r>
      <w:r>
        <w:rPr>
          <w:rFonts w:ascii="Arial" w:hAnsi="Arial" w:cs="Arial"/>
          <w:sz w:val="28"/>
          <w:szCs w:val="28"/>
        </w:rPr>
        <w:t xml:space="preserve"> </w:t>
      </w:r>
      <w:proofErr w:type="gramStart"/>
      <w:r>
        <w:rPr>
          <w:rFonts w:ascii="Arial" w:hAnsi="Arial" w:cs="Arial"/>
          <w:sz w:val="28"/>
          <w:szCs w:val="28"/>
        </w:rPr>
        <w:t>It</w:t>
      </w:r>
      <w:proofErr w:type="gramEnd"/>
      <w:r>
        <w:rPr>
          <w:rFonts w:ascii="Arial" w:hAnsi="Arial" w:cs="Arial"/>
          <w:sz w:val="28"/>
          <w:szCs w:val="28"/>
        </w:rPr>
        <w:t xml:space="preserve"> is felt that Government is too big and bloated with bureaucracy, and that attempts must be made to downsize certain services.</w:t>
      </w:r>
    </w:p>
    <w:p w:rsidR="009D503E" w:rsidRDefault="009D503E" w:rsidP="009D503E">
      <w:pPr>
        <w:rPr>
          <w:rFonts w:ascii="Arial" w:hAnsi="Arial" w:cs="Arial"/>
          <w:sz w:val="28"/>
          <w:szCs w:val="28"/>
        </w:rPr>
      </w:pPr>
      <w:r>
        <w:rPr>
          <w:rFonts w:ascii="Arial" w:hAnsi="Arial" w:cs="Arial"/>
          <w:b/>
          <w:i/>
          <w:sz w:val="28"/>
          <w:szCs w:val="28"/>
        </w:rPr>
        <w:lastRenderedPageBreak/>
        <w:t>Whereas</w:t>
      </w:r>
      <w:r>
        <w:rPr>
          <w:rFonts w:ascii="Arial" w:hAnsi="Arial" w:cs="Arial"/>
          <w:sz w:val="28"/>
          <w:szCs w:val="28"/>
        </w:rPr>
        <w:t xml:space="preserve"> Governor Lingle attempted to close 31 offices of the Department of Human Services, laying off 228 workers utilizing modern computerized management skills. This would have saved the State of </w:t>
      </w:r>
      <w:smartTag w:uri="urn:schemas-microsoft-com:office:smarttags" w:element="State">
        <w:smartTag w:uri="urn:schemas-microsoft-com:office:smarttags" w:element="place">
          <w:r>
            <w:rPr>
              <w:rFonts w:ascii="Arial" w:hAnsi="Arial" w:cs="Arial"/>
              <w:sz w:val="28"/>
              <w:szCs w:val="28"/>
            </w:rPr>
            <w:t>Hawaii</w:t>
          </w:r>
        </w:smartTag>
      </w:smartTag>
      <w:r>
        <w:rPr>
          <w:rFonts w:ascii="Arial" w:hAnsi="Arial" w:cs="Arial"/>
          <w:sz w:val="28"/>
          <w:szCs w:val="28"/>
        </w:rPr>
        <w:t xml:space="preserve"> approximately $8 million.</w:t>
      </w:r>
    </w:p>
    <w:p w:rsidR="009D503E" w:rsidRDefault="009D503E" w:rsidP="009D503E">
      <w:pPr>
        <w:rPr>
          <w:rFonts w:ascii="Arial" w:hAnsi="Arial" w:cs="Arial"/>
          <w:sz w:val="28"/>
          <w:szCs w:val="28"/>
        </w:rPr>
      </w:pPr>
      <w:r>
        <w:rPr>
          <w:rFonts w:ascii="Arial" w:hAnsi="Arial" w:cs="Arial"/>
          <w:b/>
          <w:i/>
          <w:sz w:val="28"/>
          <w:szCs w:val="28"/>
        </w:rPr>
        <w:t xml:space="preserve">Whereas </w:t>
      </w:r>
      <w:r>
        <w:rPr>
          <w:rFonts w:ascii="Arial" w:hAnsi="Arial" w:cs="Arial"/>
          <w:sz w:val="28"/>
          <w:szCs w:val="28"/>
        </w:rPr>
        <w:t>The Hawaii State Legislature in their 2010 session refused to intact such efficiencies and cost reductions.</w:t>
      </w:r>
    </w:p>
    <w:p w:rsidR="009D503E" w:rsidRDefault="009D503E" w:rsidP="009D503E">
      <w:pPr>
        <w:rPr>
          <w:rFonts w:ascii="Arial" w:hAnsi="Arial" w:cs="Arial"/>
          <w:sz w:val="28"/>
          <w:szCs w:val="28"/>
        </w:rPr>
      </w:pPr>
      <w:r>
        <w:rPr>
          <w:rFonts w:ascii="Arial" w:hAnsi="Arial" w:cs="Arial"/>
          <w:b/>
          <w:i/>
          <w:sz w:val="28"/>
          <w:szCs w:val="28"/>
        </w:rPr>
        <w:t>Whereas</w:t>
      </w:r>
      <w:r>
        <w:rPr>
          <w:rFonts w:ascii="Arial" w:hAnsi="Arial" w:cs="Arial"/>
          <w:sz w:val="28"/>
          <w:szCs w:val="28"/>
        </w:rPr>
        <w:t>. The Department of Education has school Principals as part of a collective bargaining unit.  This is not conducive with proper management of the schools.</w:t>
      </w:r>
    </w:p>
    <w:p w:rsidR="009D503E" w:rsidRDefault="009D503E" w:rsidP="009D503E">
      <w:pPr>
        <w:rPr>
          <w:rFonts w:ascii="Arial" w:hAnsi="Arial" w:cs="Arial"/>
          <w:b/>
          <w:i/>
          <w:sz w:val="28"/>
          <w:szCs w:val="28"/>
        </w:rPr>
      </w:pPr>
      <w:r>
        <w:rPr>
          <w:rFonts w:ascii="Arial" w:hAnsi="Arial" w:cs="Arial"/>
          <w:b/>
          <w:i/>
          <w:sz w:val="28"/>
          <w:szCs w:val="28"/>
        </w:rPr>
        <w:t xml:space="preserve">Now, therefore, be it </w:t>
      </w:r>
    </w:p>
    <w:p w:rsidR="009D503E" w:rsidRDefault="009D503E" w:rsidP="009D503E">
      <w:pPr>
        <w:rPr>
          <w:rFonts w:ascii="Arial" w:hAnsi="Arial" w:cs="Arial"/>
          <w:sz w:val="28"/>
          <w:szCs w:val="28"/>
        </w:rPr>
      </w:pPr>
      <w:r>
        <w:rPr>
          <w:rFonts w:ascii="Arial" w:hAnsi="Arial" w:cs="Arial"/>
          <w:b/>
          <w:i/>
          <w:sz w:val="28"/>
          <w:szCs w:val="28"/>
        </w:rPr>
        <w:t xml:space="preserve">Resolved, </w:t>
      </w:r>
      <w:r>
        <w:rPr>
          <w:rFonts w:ascii="Arial" w:hAnsi="Arial" w:cs="Arial"/>
          <w:sz w:val="28"/>
          <w:szCs w:val="28"/>
        </w:rPr>
        <w:t>that the Hawaii Republican Party in convention at Honolulu, Hawaii, May 15, 2010 ---</w:t>
      </w:r>
    </w:p>
    <w:p w:rsidR="009D503E" w:rsidRDefault="009D503E" w:rsidP="009D503E">
      <w:pPr>
        <w:numPr>
          <w:ilvl w:val="0"/>
          <w:numId w:val="5"/>
        </w:numPr>
        <w:spacing w:after="0" w:line="240" w:lineRule="auto"/>
        <w:rPr>
          <w:rFonts w:ascii="Arial" w:hAnsi="Arial" w:cs="Arial"/>
          <w:sz w:val="28"/>
          <w:szCs w:val="28"/>
        </w:rPr>
      </w:pPr>
      <w:r>
        <w:rPr>
          <w:rFonts w:ascii="Arial" w:hAnsi="Arial" w:cs="Arial"/>
          <w:color w:val="000000"/>
          <w:sz w:val="28"/>
          <w:szCs w:val="28"/>
        </w:rPr>
        <w:t>We mandate a top to bottom reorganization of all government departments and agencies and programs to ensure efficiency and effectiveness and budgeting based on actual performance,</w:t>
      </w:r>
    </w:p>
    <w:p w:rsidR="009D503E" w:rsidRDefault="009D503E" w:rsidP="009D503E">
      <w:pPr>
        <w:numPr>
          <w:ilvl w:val="0"/>
          <w:numId w:val="5"/>
        </w:numPr>
        <w:spacing w:after="0" w:line="240" w:lineRule="auto"/>
        <w:rPr>
          <w:rFonts w:ascii="Arial" w:hAnsi="Arial" w:cs="Arial"/>
          <w:sz w:val="28"/>
          <w:szCs w:val="28"/>
        </w:rPr>
      </w:pPr>
      <w:r>
        <w:rPr>
          <w:rFonts w:ascii="Arial" w:hAnsi="Arial" w:cs="Arial"/>
          <w:color w:val="000000"/>
          <w:sz w:val="28"/>
          <w:szCs w:val="28"/>
        </w:rPr>
        <w:t xml:space="preserve">We put all government programs out to competitive bidding. </w:t>
      </w:r>
      <w:proofErr w:type="gramStart"/>
      <w:r>
        <w:rPr>
          <w:rFonts w:ascii="Arial" w:hAnsi="Arial" w:cs="Arial"/>
          <w:color w:val="000000"/>
          <w:sz w:val="28"/>
          <w:szCs w:val="28"/>
        </w:rPr>
        <w:t>and</w:t>
      </w:r>
      <w:proofErr w:type="gramEnd"/>
      <w:r>
        <w:rPr>
          <w:rFonts w:ascii="Arial" w:hAnsi="Arial" w:cs="Arial"/>
          <w:color w:val="000000"/>
          <w:sz w:val="28"/>
          <w:szCs w:val="28"/>
        </w:rPr>
        <w:t xml:space="preserve"> if a non-profit is doing the job better than a</w:t>
      </w:r>
      <w:r>
        <w:rPr>
          <w:rFonts w:ascii="Arial" w:hAnsi="Arial" w:cs="Arial"/>
          <w:sz w:val="28"/>
          <w:szCs w:val="28"/>
        </w:rPr>
        <w:t xml:space="preserve"> </w:t>
      </w:r>
      <w:r>
        <w:rPr>
          <w:rFonts w:ascii="Arial" w:hAnsi="Arial" w:cs="Arial"/>
          <w:color w:val="000000"/>
          <w:sz w:val="28"/>
          <w:szCs w:val="28"/>
        </w:rPr>
        <w:t>government department, agency or program, may the best bid win.</w:t>
      </w:r>
    </w:p>
    <w:p w:rsidR="009D503E" w:rsidRDefault="009D503E" w:rsidP="009D503E">
      <w:pPr>
        <w:numPr>
          <w:ilvl w:val="0"/>
          <w:numId w:val="5"/>
        </w:numPr>
        <w:spacing w:after="0" w:line="240" w:lineRule="auto"/>
        <w:rPr>
          <w:rFonts w:ascii="Arial" w:hAnsi="Arial" w:cs="Arial"/>
          <w:sz w:val="28"/>
          <w:szCs w:val="28"/>
        </w:rPr>
      </w:pPr>
      <w:r>
        <w:rPr>
          <w:rFonts w:ascii="Arial" w:hAnsi="Arial" w:cs="Arial"/>
          <w:sz w:val="28"/>
          <w:szCs w:val="28"/>
        </w:rPr>
        <w:t>We consider eliminating Government Unions</w:t>
      </w:r>
    </w:p>
    <w:p w:rsidR="009D503E" w:rsidRDefault="009D503E" w:rsidP="009D503E">
      <w:pPr>
        <w:numPr>
          <w:ilvl w:val="0"/>
          <w:numId w:val="5"/>
        </w:numPr>
        <w:spacing w:after="0" w:line="240" w:lineRule="auto"/>
        <w:rPr>
          <w:rFonts w:ascii="Arial" w:hAnsi="Arial" w:cs="Arial"/>
          <w:sz w:val="28"/>
          <w:szCs w:val="28"/>
        </w:rPr>
      </w:pPr>
      <w:r>
        <w:rPr>
          <w:rFonts w:ascii="Arial" w:hAnsi="Arial" w:cs="Arial"/>
          <w:color w:val="000000"/>
          <w:sz w:val="28"/>
          <w:szCs w:val="28"/>
        </w:rPr>
        <w:t>We oppose needless creation of duplicate governments, agencies, departments and services.</w:t>
      </w:r>
    </w:p>
    <w:p w:rsidR="009D503E" w:rsidRDefault="009D503E" w:rsidP="009D503E">
      <w:pPr>
        <w:rPr>
          <w:rFonts w:ascii="Arial" w:hAnsi="Arial" w:cs="Arial"/>
          <w:sz w:val="28"/>
          <w:szCs w:val="28"/>
        </w:rPr>
      </w:pPr>
    </w:p>
    <w:p w:rsidR="009D503E" w:rsidRDefault="009D503E" w:rsidP="009D503E">
      <w:pPr>
        <w:rPr>
          <w:rFonts w:ascii="Arial" w:hAnsi="Arial" w:cs="Arial"/>
          <w:sz w:val="28"/>
          <w:szCs w:val="28"/>
        </w:rPr>
      </w:pPr>
      <w:proofErr w:type="gramStart"/>
      <w:r>
        <w:rPr>
          <w:rFonts w:ascii="Arial" w:hAnsi="Arial" w:cs="Arial"/>
          <w:sz w:val="28"/>
          <w:szCs w:val="28"/>
        </w:rPr>
        <w:t xml:space="preserve">Submitted by Leonard </w:t>
      </w:r>
      <w:proofErr w:type="spellStart"/>
      <w:r>
        <w:rPr>
          <w:rFonts w:ascii="Arial" w:hAnsi="Arial" w:cs="Arial"/>
          <w:sz w:val="28"/>
          <w:szCs w:val="28"/>
        </w:rPr>
        <w:t>Withington</w:t>
      </w:r>
      <w:proofErr w:type="spellEnd"/>
      <w:r>
        <w:rPr>
          <w:rFonts w:ascii="Arial" w:hAnsi="Arial" w:cs="Arial"/>
          <w:sz w:val="28"/>
          <w:szCs w:val="28"/>
        </w:rPr>
        <w:t>, Jr.</w:t>
      </w:r>
      <w:proofErr w:type="gramEnd"/>
      <w:r>
        <w:rPr>
          <w:rFonts w:ascii="Arial" w:hAnsi="Arial" w:cs="Arial"/>
          <w:sz w:val="28"/>
          <w:szCs w:val="28"/>
        </w:rPr>
        <w:t xml:space="preserve">  District 28</w:t>
      </w:r>
    </w:p>
    <w:p w:rsidR="009D503E" w:rsidRDefault="009D503E" w:rsidP="009D503E">
      <w:pPr>
        <w:jc w:val="center"/>
        <w:rPr>
          <w:rFonts w:ascii="Arial" w:hAnsi="Arial" w:cs="Arial"/>
          <w:b/>
          <w:sz w:val="32"/>
          <w:szCs w:val="32"/>
        </w:rPr>
      </w:pPr>
    </w:p>
    <w:p w:rsidR="009D503E" w:rsidRDefault="009D503E" w:rsidP="009D503E">
      <w:pPr>
        <w:jc w:val="center"/>
        <w:rPr>
          <w:rFonts w:ascii="Arial" w:hAnsi="Arial" w:cs="Arial"/>
          <w:b/>
          <w:sz w:val="32"/>
          <w:szCs w:val="32"/>
        </w:rPr>
      </w:pPr>
    </w:p>
    <w:p w:rsidR="009D503E" w:rsidRDefault="009D503E" w:rsidP="009D503E">
      <w:pPr>
        <w:jc w:val="center"/>
        <w:rPr>
          <w:rFonts w:ascii="Arial" w:hAnsi="Arial" w:cs="Arial"/>
          <w:b/>
          <w:sz w:val="32"/>
          <w:szCs w:val="32"/>
        </w:rPr>
      </w:pPr>
      <w:r>
        <w:rPr>
          <w:rFonts w:ascii="Arial" w:hAnsi="Arial" w:cs="Arial"/>
          <w:b/>
          <w:sz w:val="32"/>
          <w:szCs w:val="32"/>
        </w:rPr>
        <w:t>RESOLUTION ON ENERGY</w:t>
      </w:r>
    </w:p>
    <w:p w:rsidR="009D503E" w:rsidRDefault="009D503E" w:rsidP="009D503E">
      <w:pPr>
        <w:jc w:val="center"/>
        <w:rPr>
          <w:b/>
        </w:rPr>
      </w:pPr>
    </w:p>
    <w:p w:rsidR="009D503E" w:rsidRDefault="009D503E" w:rsidP="009D503E">
      <w:pPr>
        <w:rPr>
          <w:rFonts w:ascii="Arial" w:hAnsi="Arial" w:cs="Arial"/>
          <w:sz w:val="28"/>
          <w:szCs w:val="28"/>
        </w:rPr>
      </w:pPr>
      <w:r>
        <w:rPr>
          <w:rFonts w:ascii="Arial" w:hAnsi="Arial" w:cs="Arial"/>
          <w:b/>
          <w:i/>
          <w:sz w:val="28"/>
          <w:szCs w:val="28"/>
        </w:rPr>
        <w:t>Whereas</w:t>
      </w:r>
      <w:r>
        <w:rPr>
          <w:rFonts w:ascii="Arial" w:hAnsi="Arial" w:cs="Arial"/>
          <w:sz w:val="28"/>
          <w:szCs w:val="28"/>
        </w:rPr>
        <w:t xml:space="preserve"> In 1987 with the encouragement of the Carter Administration, </w:t>
      </w:r>
      <w:smartTag w:uri="urn:schemas-microsoft-com:office:smarttags" w:element="State">
        <w:smartTag w:uri="urn:schemas-microsoft-com:office:smarttags" w:element="place">
          <w:r>
            <w:rPr>
              <w:rFonts w:ascii="Arial" w:hAnsi="Arial" w:cs="Arial"/>
              <w:sz w:val="28"/>
              <w:szCs w:val="28"/>
            </w:rPr>
            <w:t>Hawaii</w:t>
          </w:r>
        </w:smartTag>
      </w:smartTag>
      <w:r>
        <w:rPr>
          <w:rFonts w:ascii="Arial" w:hAnsi="Arial" w:cs="Arial"/>
          <w:sz w:val="28"/>
          <w:szCs w:val="28"/>
        </w:rPr>
        <w:t xml:space="preserve"> </w:t>
      </w:r>
      <w:proofErr w:type="gramStart"/>
      <w:r>
        <w:rPr>
          <w:rFonts w:ascii="Arial" w:hAnsi="Arial" w:cs="Arial"/>
          <w:sz w:val="28"/>
          <w:szCs w:val="28"/>
        </w:rPr>
        <w:t>tried  to</w:t>
      </w:r>
      <w:proofErr w:type="gramEnd"/>
      <w:r>
        <w:rPr>
          <w:rFonts w:ascii="Arial" w:hAnsi="Arial" w:cs="Arial"/>
          <w:sz w:val="28"/>
          <w:szCs w:val="28"/>
        </w:rPr>
        <w:t xml:space="preserve"> develop various forms of alternate energy.</w:t>
      </w:r>
    </w:p>
    <w:p w:rsidR="009D503E" w:rsidRDefault="009D503E" w:rsidP="009D503E">
      <w:pPr>
        <w:rPr>
          <w:rFonts w:ascii="Arial" w:hAnsi="Arial" w:cs="Arial"/>
          <w:sz w:val="28"/>
          <w:szCs w:val="28"/>
        </w:rPr>
      </w:pPr>
      <w:proofErr w:type="gramStart"/>
      <w:r>
        <w:rPr>
          <w:rFonts w:ascii="Arial" w:hAnsi="Arial" w:cs="Arial"/>
          <w:b/>
          <w:i/>
          <w:sz w:val="28"/>
          <w:szCs w:val="28"/>
        </w:rPr>
        <w:t>Whereas</w:t>
      </w:r>
      <w:r>
        <w:rPr>
          <w:rFonts w:ascii="Arial" w:hAnsi="Arial" w:cs="Arial"/>
          <w:sz w:val="28"/>
          <w:szCs w:val="28"/>
        </w:rPr>
        <w:t xml:space="preserve">  We</w:t>
      </w:r>
      <w:proofErr w:type="gramEnd"/>
      <w:r>
        <w:rPr>
          <w:rFonts w:ascii="Arial" w:hAnsi="Arial" w:cs="Arial"/>
          <w:sz w:val="28"/>
          <w:szCs w:val="28"/>
        </w:rPr>
        <w:t xml:space="preserve"> attempted to develop OTEC energy,  geothermal energy, solar voltaic energy, solar water heating for homes and various other schemes.</w:t>
      </w:r>
    </w:p>
    <w:p w:rsidR="009D503E" w:rsidRDefault="009D503E" w:rsidP="009D503E">
      <w:pPr>
        <w:rPr>
          <w:rFonts w:ascii="Arial" w:hAnsi="Arial" w:cs="Arial"/>
          <w:sz w:val="28"/>
          <w:szCs w:val="28"/>
        </w:rPr>
      </w:pPr>
      <w:proofErr w:type="gramStart"/>
      <w:r>
        <w:rPr>
          <w:rFonts w:ascii="Arial" w:hAnsi="Arial" w:cs="Arial"/>
          <w:b/>
          <w:i/>
          <w:sz w:val="28"/>
          <w:szCs w:val="28"/>
        </w:rPr>
        <w:t xml:space="preserve">Whereas  </w:t>
      </w:r>
      <w:r>
        <w:rPr>
          <w:rFonts w:ascii="Arial" w:hAnsi="Arial" w:cs="Arial"/>
          <w:sz w:val="28"/>
          <w:szCs w:val="28"/>
        </w:rPr>
        <w:t>No</w:t>
      </w:r>
      <w:proofErr w:type="gramEnd"/>
      <w:r>
        <w:rPr>
          <w:rFonts w:ascii="Arial" w:hAnsi="Arial" w:cs="Arial"/>
          <w:sz w:val="28"/>
          <w:szCs w:val="28"/>
        </w:rPr>
        <w:t xml:space="preserve"> real progress has been observed in either of these methods, including electric cars.</w:t>
      </w:r>
    </w:p>
    <w:p w:rsidR="009D503E" w:rsidRDefault="009D503E" w:rsidP="009D503E">
      <w:pPr>
        <w:rPr>
          <w:rFonts w:ascii="Arial" w:hAnsi="Arial" w:cs="Arial"/>
          <w:sz w:val="28"/>
          <w:szCs w:val="28"/>
        </w:rPr>
      </w:pPr>
      <w:r>
        <w:rPr>
          <w:rFonts w:ascii="Arial" w:hAnsi="Arial" w:cs="Arial"/>
          <w:b/>
          <w:i/>
          <w:sz w:val="28"/>
          <w:szCs w:val="28"/>
        </w:rPr>
        <w:t>Whereas</w:t>
      </w:r>
      <w:r>
        <w:rPr>
          <w:rFonts w:ascii="Arial" w:hAnsi="Arial" w:cs="Arial"/>
          <w:sz w:val="28"/>
          <w:szCs w:val="28"/>
        </w:rPr>
        <w:t>. Oil, natural gas and nuclear power are the only immediate solution to our energy situation.</w:t>
      </w:r>
    </w:p>
    <w:p w:rsidR="009D503E" w:rsidRDefault="009D503E" w:rsidP="009D503E">
      <w:pPr>
        <w:rPr>
          <w:rFonts w:ascii="Arial" w:hAnsi="Arial" w:cs="Arial"/>
          <w:b/>
          <w:i/>
          <w:sz w:val="28"/>
          <w:szCs w:val="28"/>
        </w:rPr>
      </w:pPr>
      <w:r>
        <w:rPr>
          <w:rFonts w:ascii="Arial" w:hAnsi="Arial" w:cs="Arial"/>
          <w:b/>
          <w:i/>
          <w:sz w:val="28"/>
          <w:szCs w:val="28"/>
        </w:rPr>
        <w:lastRenderedPageBreak/>
        <w:t xml:space="preserve">Now, therefore, be it </w:t>
      </w:r>
    </w:p>
    <w:p w:rsidR="009D503E" w:rsidRDefault="009D503E" w:rsidP="009D503E">
      <w:pPr>
        <w:rPr>
          <w:rFonts w:ascii="Arial" w:hAnsi="Arial" w:cs="Arial"/>
          <w:sz w:val="28"/>
          <w:szCs w:val="28"/>
        </w:rPr>
      </w:pPr>
      <w:r>
        <w:rPr>
          <w:rFonts w:ascii="Arial" w:hAnsi="Arial" w:cs="Arial"/>
          <w:b/>
          <w:i/>
          <w:sz w:val="28"/>
          <w:szCs w:val="28"/>
        </w:rPr>
        <w:t xml:space="preserve">Resolved, </w:t>
      </w:r>
      <w:r>
        <w:rPr>
          <w:rFonts w:ascii="Arial" w:hAnsi="Arial" w:cs="Arial"/>
          <w:sz w:val="28"/>
          <w:szCs w:val="28"/>
        </w:rPr>
        <w:t>that the Hawaii Republican Party in convention at Honolulu, Hawaii, May 15, 2010 ---</w:t>
      </w:r>
    </w:p>
    <w:p w:rsidR="009D503E" w:rsidRDefault="009D503E" w:rsidP="009D503E">
      <w:pPr>
        <w:numPr>
          <w:ilvl w:val="0"/>
          <w:numId w:val="6"/>
        </w:numPr>
        <w:spacing w:after="0" w:line="240" w:lineRule="auto"/>
        <w:rPr>
          <w:rFonts w:ascii="Arial" w:hAnsi="Arial" w:cs="Arial"/>
          <w:sz w:val="28"/>
          <w:szCs w:val="28"/>
        </w:rPr>
      </w:pPr>
      <w:r>
        <w:rPr>
          <w:rFonts w:ascii="Arial" w:hAnsi="Arial" w:cs="Arial"/>
          <w:color w:val="000000"/>
          <w:sz w:val="28"/>
          <w:szCs w:val="28"/>
        </w:rPr>
        <w:t>We mandate that Government immediately take up T Boone Pickens suggestions for natural gas development in the United States.</w:t>
      </w:r>
    </w:p>
    <w:p w:rsidR="009D503E" w:rsidRDefault="009D503E" w:rsidP="009D503E">
      <w:pPr>
        <w:numPr>
          <w:ilvl w:val="0"/>
          <w:numId w:val="6"/>
        </w:numPr>
        <w:spacing w:after="0" w:line="240" w:lineRule="auto"/>
        <w:rPr>
          <w:rFonts w:ascii="Arial" w:hAnsi="Arial" w:cs="Arial"/>
          <w:sz w:val="28"/>
          <w:szCs w:val="28"/>
        </w:rPr>
      </w:pPr>
      <w:r>
        <w:rPr>
          <w:rFonts w:ascii="Arial" w:hAnsi="Arial" w:cs="Arial"/>
          <w:color w:val="000000"/>
          <w:sz w:val="28"/>
          <w:szCs w:val="28"/>
        </w:rPr>
        <w:t xml:space="preserve">Off </w:t>
      </w:r>
      <w:proofErr w:type="gramStart"/>
      <w:r>
        <w:rPr>
          <w:rFonts w:ascii="Arial" w:hAnsi="Arial" w:cs="Arial"/>
          <w:color w:val="000000"/>
          <w:sz w:val="28"/>
          <w:szCs w:val="28"/>
        </w:rPr>
        <w:t>shore</w:t>
      </w:r>
      <w:proofErr w:type="gramEnd"/>
      <w:r>
        <w:rPr>
          <w:rFonts w:ascii="Arial" w:hAnsi="Arial" w:cs="Arial"/>
          <w:color w:val="000000"/>
          <w:sz w:val="28"/>
          <w:szCs w:val="28"/>
        </w:rPr>
        <w:t xml:space="preserve"> drilling should begin in earnest, regardless of the current situation in the Gulf of Mexico.</w:t>
      </w:r>
    </w:p>
    <w:p w:rsidR="009D503E" w:rsidRDefault="009D503E" w:rsidP="009D503E">
      <w:pPr>
        <w:numPr>
          <w:ilvl w:val="0"/>
          <w:numId w:val="6"/>
        </w:numPr>
        <w:spacing w:after="0" w:line="240" w:lineRule="auto"/>
        <w:rPr>
          <w:rFonts w:ascii="Arial" w:hAnsi="Arial" w:cs="Arial"/>
          <w:sz w:val="28"/>
          <w:szCs w:val="28"/>
        </w:rPr>
      </w:pPr>
      <w:r>
        <w:rPr>
          <w:rFonts w:ascii="Arial" w:hAnsi="Arial" w:cs="Arial"/>
          <w:color w:val="000000"/>
          <w:sz w:val="28"/>
          <w:szCs w:val="28"/>
        </w:rPr>
        <w:t>Private enterprise should be encouraged to continue to develop nuclear power plants in addition to the Government backed efforts in the State of Georgia.</w:t>
      </w:r>
    </w:p>
    <w:p w:rsidR="009D503E" w:rsidRDefault="009D503E" w:rsidP="009D503E">
      <w:pPr>
        <w:numPr>
          <w:ilvl w:val="0"/>
          <w:numId w:val="6"/>
        </w:numPr>
        <w:spacing w:after="0" w:line="240" w:lineRule="auto"/>
        <w:rPr>
          <w:rFonts w:ascii="Arial" w:hAnsi="Arial" w:cs="Arial"/>
          <w:sz w:val="28"/>
          <w:szCs w:val="28"/>
        </w:rPr>
      </w:pPr>
      <w:r>
        <w:rPr>
          <w:rFonts w:ascii="Arial" w:hAnsi="Arial" w:cs="Arial"/>
          <w:color w:val="000000"/>
          <w:sz w:val="28"/>
          <w:szCs w:val="28"/>
        </w:rPr>
        <w:t>Nuclear waste should be disposed of immediately in Yucca Flats, Nevada.</w:t>
      </w:r>
    </w:p>
    <w:p w:rsidR="009D503E" w:rsidRDefault="009D503E" w:rsidP="009D503E">
      <w:pPr>
        <w:numPr>
          <w:ilvl w:val="0"/>
          <w:numId w:val="6"/>
        </w:numPr>
        <w:spacing w:after="0" w:line="240" w:lineRule="auto"/>
        <w:rPr>
          <w:rFonts w:ascii="Arial" w:hAnsi="Arial" w:cs="Arial"/>
          <w:sz w:val="28"/>
          <w:szCs w:val="28"/>
        </w:rPr>
      </w:pPr>
      <w:r>
        <w:rPr>
          <w:rFonts w:ascii="Arial" w:hAnsi="Arial" w:cs="Arial"/>
          <w:color w:val="000000"/>
          <w:sz w:val="28"/>
          <w:szCs w:val="28"/>
        </w:rPr>
        <w:t xml:space="preserve"> Environmentally speaking, any reference to “Cap &amp; Trade” </w:t>
      </w:r>
      <w:proofErr w:type="gramStart"/>
      <w:r>
        <w:rPr>
          <w:rFonts w:ascii="Arial" w:hAnsi="Arial" w:cs="Arial"/>
          <w:color w:val="000000"/>
          <w:sz w:val="28"/>
          <w:szCs w:val="28"/>
        </w:rPr>
        <w:t>should be ignored</w:t>
      </w:r>
      <w:proofErr w:type="gramEnd"/>
      <w:r>
        <w:rPr>
          <w:rFonts w:ascii="Arial" w:hAnsi="Arial" w:cs="Arial"/>
          <w:color w:val="000000"/>
          <w:sz w:val="28"/>
          <w:szCs w:val="28"/>
        </w:rPr>
        <w:t>.</w:t>
      </w:r>
    </w:p>
    <w:p w:rsidR="009D503E" w:rsidRDefault="009D503E" w:rsidP="009D503E">
      <w:pPr>
        <w:rPr>
          <w:rFonts w:ascii="Arial" w:hAnsi="Arial" w:cs="Arial"/>
          <w:sz w:val="28"/>
          <w:szCs w:val="28"/>
        </w:rPr>
      </w:pPr>
    </w:p>
    <w:p w:rsidR="009D503E" w:rsidRDefault="009D503E" w:rsidP="009D503E">
      <w:pPr>
        <w:rPr>
          <w:rFonts w:ascii="Arial" w:hAnsi="Arial" w:cs="Arial"/>
          <w:sz w:val="28"/>
          <w:szCs w:val="28"/>
        </w:rPr>
      </w:pPr>
    </w:p>
    <w:p w:rsidR="009D503E" w:rsidRDefault="009D503E" w:rsidP="009D503E">
      <w:pPr>
        <w:rPr>
          <w:rFonts w:ascii="Arial" w:hAnsi="Arial" w:cs="Arial"/>
          <w:sz w:val="28"/>
          <w:szCs w:val="28"/>
        </w:rPr>
      </w:pPr>
      <w:proofErr w:type="gramStart"/>
      <w:r>
        <w:rPr>
          <w:rFonts w:ascii="Arial" w:hAnsi="Arial" w:cs="Arial"/>
          <w:sz w:val="28"/>
          <w:szCs w:val="28"/>
        </w:rPr>
        <w:t xml:space="preserve">Submitted by Leonard </w:t>
      </w:r>
      <w:proofErr w:type="spellStart"/>
      <w:r>
        <w:rPr>
          <w:rFonts w:ascii="Arial" w:hAnsi="Arial" w:cs="Arial"/>
          <w:sz w:val="28"/>
          <w:szCs w:val="28"/>
        </w:rPr>
        <w:t>Withington</w:t>
      </w:r>
      <w:proofErr w:type="spellEnd"/>
      <w:r>
        <w:rPr>
          <w:rFonts w:ascii="Arial" w:hAnsi="Arial" w:cs="Arial"/>
          <w:sz w:val="28"/>
          <w:szCs w:val="28"/>
        </w:rPr>
        <w:t>, Jr.</w:t>
      </w:r>
      <w:proofErr w:type="gramEnd"/>
      <w:r>
        <w:rPr>
          <w:rFonts w:ascii="Arial" w:hAnsi="Arial" w:cs="Arial"/>
          <w:sz w:val="28"/>
          <w:szCs w:val="28"/>
        </w:rPr>
        <w:t xml:space="preserve">  District 28</w:t>
      </w:r>
    </w:p>
    <w:p w:rsidR="009D503E" w:rsidRDefault="009D503E" w:rsidP="009D503E">
      <w:pPr>
        <w:rPr>
          <w:rFonts w:ascii="Arial" w:hAnsi="Arial" w:cs="Arial"/>
          <w:sz w:val="28"/>
          <w:szCs w:val="28"/>
        </w:rPr>
      </w:pPr>
    </w:p>
    <w:p w:rsidR="009D503E" w:rsidRDefault="009D503E" w:rsidP="009D503E">
      <w:pPr>
        <w:jc w:val="center"/>
        <w:rPr>
          <w:b/>
        </w:rPr>
      </w:pPr>
      <w:r>
        <w:rPr>
          <w:b/>
        </w:rPr>
        <w:t>RESOLUTION STRONGLY OPPOSING THE CREATION OF A HAWAII STATE OWNED BANK.</w:t>
      </w:r>
    </w:p>
    <w:p w:rsidR="009D503E" w:rsidRDefault="009D503E" w:rsidP="009D503E">
      <w:pPr>
        <w:spacing w:line="360" w:lineRule="auto"/>
        <w:jc w:val="both"/>
      </w:pPr>
      <w:r>
        <w:rPr>
          <w:i/>
        </w:rPr>
        <w:t>WHEREAS,</w:t>
      </w:r>
      <w:r>
        <w:t xml:space="preserve"> the members of the Hawaii Republican Party find that the world of 2010 is one marked by great monetary instability and market volatility, presenting great challenges to policy makers and many dangers to the people of Hawaii, many of which are beyond their ability to personally control or reasonably prepare for; and</w:t>
      </w:r>
    </w:p>
    <w:p w:rsidR="009D503E" w:rsidRDefault="009D503E" w:rsidP="009D503E">
      <w:pPr>
        <w:spacing w:line="360" w:lineRule="auto"/>
        <w:jc w:val="both"/>
      </w:pPr>
      <w:r>
        <w:rPr>
          <w:i/>
        </w:rPr>
        <w:t>WHEREAS,</w:t>
      </w:r>
      <w:r>
        <w:t xml:space="preserve"> at present, Hawaii, as well as nearly all fifty states of the Union face falling revenues and budget gaps as a result of the global economic crisis, and it is unknown how long the crisis will continue; and</w:t>
      </w:r>
    </w:p>
    <w:p w:rsidR="009D503E" w:rsidRDefault="009D503E" w:rsidP="009D503E">
      <w:pPr>
        <w:spacing w:line="360" w:lineRule="auto"/>
        <w:jc w:val="both"/>
      </w:pPr>
      <w:proofErr w:type="gramStart"/>
      <w:r>
        <w:rPr>
          <w:i/>
        </w:rPr>
        <w:t>WHEREAS,</w:t>
      </w:r>
      <w:r>
        <w:t xml:space="preserve"> various policymakers, faced with falling revenues, have sought to find ways that states can continue to provide what is termed to be “essential services” amidst the crisis, and one of the proposals to find contemporary interest is the creation of state-owned banks as a means to lend money to both private individuals, businesses and the state alike and to raise funds through the collection of loans; and</w:t>
      </w:r>
      <w:proofErr w:type="gramEnd"/>
    </w:p>
    <w:p w:rsidR="009D503E" w:rsidRDefault="009D503E" w:rsidP="009D503E">
      <w:pPr>
        <w:spacing w:line="360" w:lineRule="auto"/>
        <w:jc w:val="both"/>
      </w:pPr>
      <w:r>
        <w:rPr>
          <w:i/>
        </w:rPr>
        <w:t>WHEREAS,</w:t>
      </w:r>
      <w:r>
        <w:t xml:space="preserve"> the 25th Legislature of the State of Hawaii in the Regular Session of 2010 introduced House Concurrent Resolution 200, “REQUESTING THE LEGISLATIVE REFERENCE BUREAU TO STUDY THE FEASIBILITY OF ESTABLISHING A STATE-OWNED BANK” to lay the groundwork for the creation of a state-owned bank; and</w:t>
      </w:r>
    </w:p>
    <w:p w:rsidR="009D503E" w:rsidRDefault="009D503E" w:rsidP="009D503E">
      <w:pPr>
        <w:spacing w:line="360" w:lineRule="auto"/>
        <w:jc w:val="both"/>
      </w:pPr>
      <w:r>
        <w:rPr>
          <w:i/>
        </w:rPr>
        <w:t>WHEREAS,</w:t>
      </w:r>
      <w:r>
        <w:t xml:space="preserve"> the members of the Hawaii Republican Party find that the creation of a state-owned bank would not only place taxpayers at exposure to paying for defaults, thus unfairly raising the risk of living in Hawaii, but would present an unprecedented opportunity for corruption in government and manipulation of local markets through the control of credit; and</w:t>
      </w:r>
    </w:p>
    <w:p w:rsidR="009D503E" w:rsidRDefault="009D503E" w:rsidP="009D503E">
      <w:pPr>
        <w:spacing w:line="360" w:lineRule="auto"/>
        <w:jc w:val="both"/>
      </w:pPr>
      <w:r>
        <w:rPr>
          <w:i/>
        </w:rPr>
        <w:lastRenderedPageBreak/>
        <w:t>WHEREAS,</w:t>
      </w:r>
      <w:r>
        <w:t xml:space="preserve"> the members of the Hawaii Republican Party are deeply concerned about the future of these Islands and the security, safety and stability of all those who live therein, now, therefore,</w:t>
      </w:r>
    </w:p>
    <w:p w:rsidR="009D503E" w:rsidRDefault="009D503E" w:rsidP="009D503E">
      <w:pPr>
        <w:spacing w:line="360" w:lineRule="auto"/>
        <w:jc w:val="both"/>
      </w:pPr>
      <w:r>
        <w:rPr>
          <w:i/>
        </w:rPr>
        <w:t>BE IT RESOLVED</w:t>
      </w:r>
      <w:r>
        <w:t xml:space="preserve"> that the Hawaii Republican Party in convention at Honolulu, Hawaii, on 15 May, 2010 strongly opposes the creation of a Hawaii state-owned bank and urges its membership to firmly resist any steps, whether incremental or outright towards the establishment of a state-owned bank; and</w:t>
      </w:r>
    </w:p>
    <w:p w:rsidR="009D503E" w:rsidRDefault="009D503E" w:rsidP="009D503E">
      <w:pPr>
        <w:spacing w:line="360" w:lineRule="auto"/>
        <w:jc w:val="both"/>
      </w:pPr>
      <w:proofErr w:type="gramStart"/>
      <w:r>
        <w:rPr>
          <w:i/>
        </w:rPr>
        <w:t xml:space="preserve">BE IT FURTHER RESOLVED </w:t>
      </w:r>
      <w:r>
        <w:t>that the Rules Committee of the Hawaii Republican Party is requested to consider the feasibility of amending the current Party Rules so as to provide for and establish rules for immediate revocation of membership for any registered Republican who actively advocates for the establishment of a state-owned bank or, in service of elected representation in any branch of municipal, state or Federal government, votes for the establishment of a state-owned bank; and</w:t>
      </w:r>
      <w:proofErr w:type="gramEnd"/>
    </w:p>
    <w:p w:rsidR="009D503E" w:rsidRDefault="009D503E" w:rsidP="009D503E">
      <w:pPr>
        <w:spacing w:line="360" w:lineRule="auto"/>
        <w:jc w:val="both"/>
      </w:pPr>
    </w:p>
    <w:p w:rsidR="009D503E" w:rsidRDefault="009D503E" w:rsidP="009D503E">
      <w:pPr>
        <w:spacing w:line="360" w:lineRule="auto"/>
        <w:jc w:val="both"/>
      </w:pPr>
      <w:r>
        <w:rPr>
          <w:i/>
        </w:rPr>
        <w:t>BE IT FURTHER RESOLVED</w:t>
      </w:r>
      <w:r>
        <w:t xml:space="preserve"> that duly certified copies of this resolution </w:t>
      </w:r>
      <w:proofErr w:type="gramStart"/>
      <w:r>
        <w:t>shall be transmitted</w:t>
      </w:r>
      <w:proofErr w:type="gramEnd"/>
      <w:r>
        <w:t xml:space="preserve"> to:</w:t>
      </w:r>
    </w:p>
    <w:p w:rsidR="009D503E" w:rsidRDefault="009D503E" w:rsidP="009D503E">
      <w:pPr>
        <w:spacing w:line="360" w:lineRule="auto"/>
        <w:jc w:val="both"/>
      </w:pPr>
    </w:p>
    <w:p w:rsidR="009D503E" w:rsidRDefault="009D503E" w:rsidP="009D503E">
      <w:pPr>
        <w:numPr>
          <w:ilvl w:val="0"/>
          <w:numId w:val="7"/>
        </w:numPr>
        <w:spacing w:after="0" w:line="360" w:lineRule="auto"/>
        <w:jc w:val="both"/>
      </w:pPr>
      <w:r>
        <w:t xml:space="preserve">The Speaker of the </w:t>
      </w:r>
      <w:smartTag w:uri="urn:schemas-microsoft-com:office:smarttags" w:element="place">
        <w:smartTag w:uri="urn:schemas-microsoft-com:office:smarttags" w:element="PlaceName">
          <w:r>
            <w:t>Hawaii</w:t>
          </w:r>
        </w:smartTag>
        <w:r>
          <w:t xml:space="preserve"> </w:t>
        </w:r>
        <w:smartTag w:uri="urn:schemas-microsoft-com:office:smarttags" w:element="PlaceType">
          <w:r>
            <w:t>State</w:t>
          </w:r>
        </w:smartTag>
      </w:smartTag>
      <w:r>
        <w:t xml:space="preserve"> House of Representatives;</w:t>
      </w:r>
    </w:p>
    <w:p w:rsidR="009D503E" w:rsidRDefault="009D503E" w:rsidP="009D503E">
      <w:pPr>
        <w:numPr>
          <w:ilvl w:val="0"/>
          <w:numId w:val="7"/>
        </w:numPr>
        <w:spacing w:after="0" w:line="360" w:lineRule="auto"/>
        <w:jc w:val="both"/>
      </w:pPr>
      <w:r>
        <w:t xml:space="preserve">The Chair of the </w:t>
      </w:r>
      <w:smartTag w:uri="urn:schemas-microsoft-com:office:smarttags" w:element="State">
        <w:smartTag w:uri="urn:schemas-microsoft-com:office:smarttags" w:element="place">
          <w:r>
            <w:t>Hawaii</w:t>
          </w:r>
        </w:smartTag>
      </w:smartTag>
      <w:r>
        <w:t xml:space="preserve"> State House Standing Committee on Finance;</w:t>
      </w:r>
    </w:p>
    <w:p w:rsidR="009D503E" w:rsidRDefault="009D503E" w:rsidP="009D503E">
      <w:pPr>
        <w:numPr>
          <w:ilvl w:val="0"/>
          <w:numId w:val="7"/>
        </w:numPr>
        <w:spacing w:after="0" w:line="360" w:lineRule="auto"/>
        <w:jc w:val="both"/>
      </w:pPr>
      <w:r>
        <w:t xml:space="preserve">The Chair of the </w:t>
      </w:r>
      <w:smartTag w:uri="urn:schemas-microsoft-com:office:smarttags" w:element="State">
        <w:smartTag w:uri="urn:schemas-microsoft-com:office:smarttags" w:element="place">
          <w:r>
            <w:t>Hawaii</w:t>
          </w:r>
        </w:smartTag>
      </w:smartTag>
      <w:r>
        <w:t xml:space="preserve"> State House Standing Committee on Legislative Management;</w:t>
      </w:r>
    </w:p>
    <w:p w:rsidR="009D503E" w:rsidRDefault="009D503E" w:rsidP="009D503E">
      <w:pPr>
        <w:numPr>
          <w:ilvl w:val="0"/>
          <w:numId w:val="7"/>
        </w:numPr>
        <w:spacing w:after="0" w:line="360" w:lineRule="auto"/>
        <w:jc w:val="both"/>
      </w:pPr>
      <w:r>
        <w:t xml:space="preserve">The President of the </w:t>
      </w:r>
      <w:smartTag w:uri="urn:schemas-microsoft-com:office:smarttags" w:element="place">
        <w:smartTag w:uri="urn:schemas-microsoft-com:office:smarttags" w:element="PlaceName">
          <w:r>
            <w:t>Hawaii</w:t>
          </w:r>
        </w:smartTag>
        <w:r>
          <w:t xml:space="preserve"> </w:t>
        </w:r>
        <w:smartTag w:uri="urn:schemas-microsoft-com:office:smarttags" w:element="PlaceType">
          <w:r>
            <w:t>State</w:t>
          </w:r>
        </w:smartTag>
      </w:smartTag>
      <w:r>
        <w:t xml:space="preserve"> Senate;</w:t>
      </w:r>
    </w:p>
    <w:p w:rsidR="009D503E" w:rsidRDefault="009D503E" w:rsidP="009D503E">
      <w:pPr>
        <w:numPr>
          <w:ilvl w:val="0"/>
          <w:numId w:val="7"/>
        </w:numPr>
        <w:spacing w:after="0" w:line="360" w:lineRule="auto"/>
        <w:jc w:val="both"/>
      </w:pPr>
      <w:r>
        <w:t xml:space="preserve">The Chair of the </w:t>
      </w:r>
      <w:smartTag w:uri="urn:schemas-microsoft-com:office:smarttags" w:element="place">
        <w:smartTag w:uri="urn:schemas-microsoft-com:office:smarttags" w:element="PlaceName">
          <w:r>
            <w:t>Hawaii</w:t>
          </w:r>
        </w:smartTag>
        <w:r>
          <w:t xml:space="preserve"> </w:t>
        </w:r>
        <w:smartTag w:uri="urn:schemas-microsoft-com:office:smarttags" w:element="PlaceType">
          <w:r>
            <w:t>State</w:t>
          </w:r>
        </w:smartTag>
      </w:smartTag>
      <w:r>
        <w:t xml:space="preserve"> Senate Standing Committee on Commerce and Consumer Protection;</w:t>
      </w:r>
    </w:p>
    <w:p w:rsidR="009D503E" w:rsidRDefault="009D503E" w:rsidP="009D503E">
      <w:pPr>
        <w:numPr>
          <w:ilvl w:val="0"/>
          <w:numId w:val="7"/>
        </w:numPr>
        <w:spacing w:after="0" w:line="360" w:lineRule="auto"/>
        <w:jc w:val="both"/>
      </w:pPr>
      <w:r>
        <w:t xml:space="preserve">The Chair of the </w:t>
      </w:r>
      <w:smartTag w:uri="urn:schemas-microsoft-com:office:smarttags" w:element="place">
        <w:smartTag w:uri="urn:schemas-microsoft-com:office:smarttags" w:element="PlaceName">
          <w:r>
            <w:t>Hawaii</w:t>
          </w:r>
        </w:smartTag>
        <w:r>
          <w:t xml:space="preserve"> </w:t>
        </w:r>
        <w:smartTag w:uri="urn:schemas-microsoft-com:office:smarttags" w:element="PlaceType">
          <w:r>
            <w:t>State</w:t>
          </w:r>
        </w:smartTag>
      </w:smartTag>
      <w:r>
        <w:t xml:space="preserve"> Senate Standing Committee on Ways and Means;</w:t>
      </w:r>
    </w:p>
    <w:p w:rsidR="009D503E" w:rsidRDefault="009D503E" w:rsidP="009D503E">
      <w:pPr>
        <w:numPr>
          <w:ilvl w:val="0"/>
          <w:numId w:val="7"/>
        </w:numPr>
        <w:spacing w:after="0" w:line="360" w:lineRule="auto"/>
        <w:jc w:val="both"/>
      </w:pPr>
      <w:r>
        <w:t xml:space="preserve">The Governor of the State of </w:t>
      </w:r>
      <w:smartTag w:uri="urn:schemas-microsoft-com:office:smarttags" w:element="State">
        <w:smartTag w:uri="urn:schemas-microsoft-com:office:smarttags" w:element="place">
          <w:r>
            <w:t>Hawaii</w:t>
          </w:r>
        </w:smartTag>
      </w:smartTag>
      <w:r>
        <w:t>;</w:t>
      </w:r>
    </w:p>
    <w:p w:rsidR="009D503E" w:rsidRDefault="009D503E" w:rsidP="009D503E">
      <w:pPr>
        <w:numPr>
          <w:ilvl w:val="0"/>
          <w:numId w:val="7"/>
        </w:numPr>
        <w:spacing w:after="0" w:line="360" w:lineRule="auto"/>
        <w:jc w:val="both"/>
      </w:pPr>
      <w:r>
        <w:t>All municipal, state, and Federal elected Hawaii Republicans;</w:t>
      </w:r>
    </w:p>
    <w:p w:rsidR="009D503E" w:rsidRDefault="009D503E" w:rsidP="009D503E">
      <w:pPr>
        <w:numPr>
          <w:ilvl w:val="0"/>
          <w:numId w:val="7"/>
        </w:numPr>
        <w:spacing w:after="0" w:line="360" w:lineRule="auto"/>
        <w:jc w:val="both"/>
      </w:pPr>
      <w:r>
        <w:t>The Director of the State Department of Business, Economic Development and Tourism;</w:t>
      </w:r>
    </w:p>
    <w:p w:rsidR="009D503E" w:rsidRDefault="009D503E" w:rsidP="009D503E">
      <w:pPr>
        <w:numPr>
          <w:ilvl w:val="0"/>
          <w:numId w:val="7"/>
        </w:numPr>
        <w:spacing w:after="0" w:line="360" w:lineRule="auto"/>
        <w:jc w:val="both"/>
      </w:pPr>
      <w:r>
        <w:t xml:space="preserve">The Secretary of the </w:t>
      </w:r>
      <w:smartTag w:uri="urn:schemas-microsoft-com:office:smarttags" w:element="country-region">
        <w:smartTag w:uri="urn:schemas-microsoft-com:office:smarttags" w:element="place">
          <w:r>
            <w:t>United States</w:t>
          </w:r>
        </w:smartTag>
      </w:smartTag>
      <w:r>
        <w:t xml:space="preserve"> Treasury; and</w:t>
      </w:r>
    </w:p>
    <w:p w:rsidR="009D503E" w:rsidRDefault="009D503E" w:rsidP="009D503E">
      <w:pPr>
        <w:numPr>
          <w:ilvl w:val="0"/>
          <w:numId w:val="7"/>
        </w:numPr>
        <w:spacing w:after="0" w:line="360" w:lineRule="auto"/>
        <w:jc w:val="both"/>
      </w:pPr>
      <w:proofErr w:type="gramStart"/>
      <w:r>
        <w:t>The Chairman of the Federal Reserve.</w:t>
      </w:r>
      <w:proofErr w:type="gramEnd"/>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spacing w:after="0" w:line="360" w:lineRule="auto"/>
        <w:jc w:val="both"/>
      </w:pPr>
    </w:p>
    <w:p w:rsidR="009D503E" w:rsidRDefault="009D503E" w:rsidP="009D503E">
      <w:pPr>
        <w:jc w:val="center"/>
        <w:rPr>
          <w:b/>
          <w:sz w:val="24"/>
          <w:szCs w:val="24"/>
        </w:rPr>
      </w:pPr>
      <w:r>
        <w:rPr>
          <w:b/>
          <w:sz w:val="24"/>
          <w:szCs w:val="24"/>
        </w:rPr>
        <w:t xml:space="preserve">IN SUPPORT OF HR 1207 (THE FEDERAL RESERVE TRANSPARENCY ACT OF 2009) AND </w:t>
      </w:r>
      <w:proofErr w:type="gramStart"/>
      <w:r>
        <w:rPr>
          <w:b/>
          <w:sz w:val="24"/>
          <w:szCs w:val="24"/>
        </w:rPr>
        <w:t>ITS</w:t>
      </w:r>
      <w:proofErr w:type="gramEnd"/>
      <w:r>
        <w:rPr>
          <w:b/>
          <w:sz w:val="24"/>
          <w:szCs w:val="24"/>
        </w:rPr>
        <w:t xml:space="preserve"> COMPANION BILL, S 604 (THE FEDERAL RESERVE SUNSHINE ACT OF 2009)</w:t>
      </w:r>
    </w:p>
    <w:p w:rsidR="009D503E" w:rsidRDefault="009D503E" w:rsidP="009D503E"/>
    <w:p w:rsidR="009D503E" w:rsidRDefault="009D503E" w:rsidP="009D503E">
      <w:r>
        <w:rPr>
          <w:b/>
          <w:i/>
        </w:rPr>
        <w:t>WHEREAS</w:t>
      </w:r>
      <w:r>
        <w:t>, we, as Members and Representatives of the Hawai’i Republican Party applaud transparency and accountability in government and reject government secrecy involving monetary policy that impacts the entire economy; and</w:t>
      </w:r>
    </w:p>
    <w:p w:rsidR="009D503E" w:rsidRDefault="009D503E" w:rsidP="009D503E"/>
    <w:p w:rsidR="009D503E" w:rsidRDefault="009D503E" w:rsidP="009D503E">
      <w:r>
        <w:rPr>
          <w:b/>
          <w:i/>
        </w:rPr>
        <w:t>WHEREAS</w:t>
      </w:r>
      <w:r>
        <w:t>, serious discussions of proposals to oversee and audit the Federal Reserve are long overdue; and</w:t>
      </w:r>
    </w:p>
    <w:p w:rsidR="009D503E" w:rsidRDefault="009D503E" w:rsidP="009D503E"/>
    <w:p w:rsidR="009D503E" w:rsidRDefault="009D503E" w:rsidP="009D503E">
      <w:r>
        <w:rPr>
          <w:b/>
          <w:i/>
        </w:rPr>
        <w:t>WHEREAS</w:t>
      </w:r>
      <w:r>
        <w:t>, the Federal Reserve can enter into agreements with foreign governments and foreign central banks and the United States Congress is prohibited from overseeing these agreements; and</w:t>
      </w:r>
    </w:p>
    <w:p w:rsidR="009D503E" w:rsidRDefault="009D503E" w:rsidP="009D503E"/>
    <w:p w:rsidR="009D503E" w:rsidRDefault="009D503E" w:rsidP="009D503E">
      <w:r>
        <w:rPr>
          <w:b/>
          <w:i/>
        </w:rPr>
        <w:t>WHEREAS</w:t>
      </w:r>
      <w:r>
        <w:t xml:space="preserve">, we, as Members and Representatives of the </w:t>
      </w:r>
      <w:proofErr w:type="spellStart"/>
      <w:r>
        <w:t>Hawai’I</w:t>
      </w:r>
      <w:proofErr w:type="spellEnd"/>
      <w:r>
        <w:t xml:space="preserve"> Republican Party, believe agreements made by the Federal Reserve with foreign powers and foreign banking institutions should be subject to Congressional oversight; and</w:t>
      </w:r>
    </w:p>
    <w:p w:rsidR="009D503E" w:rsidRDefault="009D503E" w:rsidP="009D503E"/>
    <w:p w:rsidR="009D503E" w:rsidRDefault="009D503E" w:rsidP="009D503E">
      <w:r>
        <w:rPr>
          <w:b/>
          <w:i/>
        </w:rPr>
        <w:t>WHEREAS</w:t>
      </w:r>
      <w:r>
        <w:t>, the United States Constitution, gives the United States Congress the authority to coin Money and regulate the value thereof; and</w:t>
      </w:r>
    </w:p>
    <w:p w:rsidR="009D503E" w:rsidRDefault="009D503E" w:rsidP="009D503E"/>
    <w:p w:rsidR="009D503E" w:rsidRDefault="009D503E" w:rsidP="009D503E">
      <w:r>
        <w:rPr>
          <w:b/>
          <w:i/>
        </w:rPr>
        <w:t>WHEREAS</w:t>
      </w:r>
      <w:r>
        <w:t>, auditing the Federal Reserve will allow Congress to assert its constitutional authority over monetary policy and help to protect the value of the United States dollar</w:t>
      </w:r>
      <w:proofErr w:type="gramStart"/>
      <w:r>
        <w:t>;</w:t>
      </w:r>
      <w:proofErr w:type="gramEnd"/>
    </w:p>
    <w:p w:rsidR="009D503E" w:rsidRDefault="009D503E" w:rsidP="009D503E"/>
    <w:p w:rsidR="009D503E" w:rsidRDefault="009D503E" w:rsidP="009D503E">
      <w:pPr>
        <w:rPr>
          <w:b/>
          <w:i/>
        </w:rPr>
      </w:pPr>
      <w:r>
        <w:rPr>
          <w:b/>
          <w:i/>
        </w:rPr>
        <w:t>NOW, THEREFORE, BE IT</w:t>
      </w:r>
    </w:p>
    <w:p w:rsidR="009D503E" w:rsidRDefault="009D503E" w:rsidP="009D503E">
      <w:r>
        <w:rPr>
          <w:b/>
          <w:i/>
        </w:rPr>
        <w:t>RESOLVED</w:t>
      </w:r>
      <w:r>
        <w:t xml:space="preserve"> that we, the Members of the </w:t>
      </w:r>
      <w:proofErr w:type="spellStart"/>
      <w:r>
        <w:t>Hawai’I</w:t>
      </w:r>
      <w:proofErr w:type="spellEnd"/>
      <w:r>
        <w:t xml:space="preserve"> Republican Party,  in convention at Honolulu, Hawaii on May 15, 2010, in defense of the United States Constitution, STRONGLY URGE the members of the United States Congress to support the Federal Reserve Transparency Act of 2009 and its companion bill, the Federal Reserve Sunshine Act of 2009.</w:t>
      </w:r>
    </w:p>
    <w:p w:rsidR="009D503E" w:rsidRDefault="009D503E" w:rsidP="009D503E"/>
    <w:p w:rsidR="009D503E" w:rsidRDefault="009D503E" w:rsidP="009D503E">
      <w:proofErr w:type="gramStart"/>
      <w:r>
        <w:t>Submitted by Andy Mukk, HD 38.</w:t>
      </w:r>
      <w:proofErr w:type="gramEnd"/>
    </w:p>
    <w:p w:rsidR="00C91686" w:rsidRDefault="00C91686"/>
    <w:sectPr w:rsidR="00C91686" w:rsidSect="004E3C18">
      <w:pgSz w:w="12240" w:h="15840"/>
      <w:pgMar w:top="63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7A9"/>
    <w:multiLevelType w:val="multilevel"/>
    <w:tmpl w:val="F45862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6331CA"/>
    <w:multiLevelType w:val="hybridMultilevel"/>
    <w:tmpl w:val="FD902AC8"/>
    <w:lvl w:ilvl="0" w:tplc="AC12B8E6">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5D4BD8"/>
    <w:multiLevelType w:val="hybridMultilevel"/>
    <w:tmpl w:val="5B8091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F63084"/>
    <w:multiLevelType w:val="hybridMultilevel"/>
    <w:tmpl w:val="FD902AC8"/>
    <w:lvl w:ilvl="0" w:tplc="AC12B8E6">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AC61FA3"/>
    <w:multiLevelType w:val="hybridMultilevel"/>
    <w:tmpl w:val="24CE6836"/>
    <w:lvl w:ilvl="0" w:tplc="B5E24F2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371681"/>
    <w:multiLevelType w:val="hybridMultilevel"/>
    <w:tmpl w:val="721E5A2C"/>
    <w:lvl w:ilvl="0" w:tplc="2F9A847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DC719E"/>
    <w:multiLevelType w:val="hybridMultilevel"/>
    <w:tmpl w:val="FD902AC8"/>
    <w:lvl w:ilvl="0" w:tplc="AC12B8E6">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D503E"/>
    <w:rsid w:val="00002512"/>
    <w:rsid w:val="000027D3"/>
    <w:rsid w:val="000027FB"/>
    <w:rsid w:val="00003ABB"/>
    <w:rsid w:val="00004996"/>
    <w:rsid w:val="00012AB5"/>
    <w:rsid w:val="00016CE2"/>
    <w:rsid w:val="00024AA4"/>
    <w:rsid w:val="000250FC"/>
    <w:rsid w:val="00025D5A"/>
    <w:rsid w:val="0002767E"/>
    <w:rsid w:val="00030979"/>
    <w:rsid w:val="00031D38"/>
    <w:rsid w:val="00040D5A"/>
    <w:rsid w:val="00041F5F"/>
    <w:rsid w:val="000529B0"/>
    <w:rsid w:val="00060F7D"/>
    <w:rsid w:val="00065875"/>
    <w:rsid w:val="000732E2"/>
    <w:rsid w:val="00073417"/>
    <w:rsid w:val="00073A7B"/>
    <w:rsid w:val="00075D24"/>
    <w:rsid w:val="0007793E"/>
    <w:rsid w:val="00080CEA"/>
    <w:rsid w:val="0008104C"/>
    <w:rsid w:val="0008139B"/>
    <w:rsid w:val="00083270"/>
    <w:rsid w:val="00083C75"/>
    <w:rsid w:val="00085ED9"/>
    <w:rsid w:val="00086CD3"/>
    <w:rsid w:val="00087012"/>
    <w:rsid w:val="00092E4C"/>
    <w:rsid w:val="00093619"/>
    <w:rsid w:val="00095377"/>
    <w:rsid w:val="00097EE2"/>
    <w:rsid w:val="000A233E"/>
    <w:rsid w:val="000A2F0A"/>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F51C1"/>
    <w:rsid w:val="000F6C13"/>
    <w:rsid w:val="000F7A1A"/>
    <w:rsid w:val="0010084B"/>
    <w:rsid w:val="0010350C"/>
    <w:rsid w:val="00103D80"/>
    <w:rsid w:val="001044A2"/>
    <w:rsid w:val="001067E8"/>
    <w:rsid w:val="00110830"/>
    <w:rsid w:val="001124DD"/>
    <w:rsid w:val="00121B3C"/>
    <w:rsid w:val="00122086"/>
    <w:rsid w:val="001223B7"/>
    <w:rsid w:val="00130FF4"/>
    <w:rsid w:val="00133737"/>
    <w:rsid w:val="001343A3"/>
    <w:rsid w:val="001363B2"/>
    <w:rsid w:val="00136A4C"/>
    <w:rsid w:val="00141514"/>
    <w:rsid w:val="001435D4"/>
    <w:rsid w:val="001456F3"/>
    <w:rsid w:val="001502F1"/>
    <w:rsid w:val="001507E1"/>
    <w:rsid w:val="00154562"/>
    <w:rsid w:val="00154C4E"/>
    <w:rsid w:val="00155085"/>
    <w:rsid w:val="00163D63"/>
    <w:rsid w:val="001658C6"/>
    <w:rsid w:val="001746E6"/>
    <w:rsid w:val="00177721"/>
    <w:rsid w:val="001807A3"/>
    <w:rsid w:val="00180CA5"/>
    <w:rsid w:val="00184718"/>
    <w:rsid w:val="00184834"/>
    <w:rsid w:val="00184D8E"/>
    <w:rsid w:val="001910CE"/>
    <w:rsid w:val="00192811"/>
    <w:rsid w:val="001A0A02"/>
    <w:rsid w:val="001A23E1"/>
    <w:rsid w:val="001A4904"/>
    <w:rsid w:val="001B100E"/>
    <w:rsid w:val="001B15C9"/>
    <w:rsid w:val="001B30BF"/>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4165"/>
    <w:rsid w:val="00204434"/>
    <w:rsid w:val="002231B6"/>
    <w:rsid w:val="002320DC"/>
    <w:rsid w:val="00233400"/>
    <w:rsid w:val="00235275"/>
    <w:rsid w:val="0023654D"/>
    <w:rsid w:val="002373A5"/>
    <w:rsid w:val="002465FD"/>
    <w:rsid w:val="00246D93"/>
    <w:rsid w:val="00251158"/>
    <w:rsid w:val="00252D72"/>
    <w:rsid w:val="00253F56"/>
    <w:rsid w:val="0025451F"/>
    <w:rsid w:val="002552E5"/>
    <w:rsid w:val="00257325"/>
    <w:rsid w:val="00266475"/>
    <w:rsid w:val="00271B39"/>
    <w:rsid w:val="00275468"/>
    <w:rsid w:val="00275D26"/>
    <w:rsid w:val="00276E7A"/>
    <w:rsid w:val="002847E4"/>
    <w:rsid w:val="00296BF3"/>
    <w:rsid w:val="00297D38"/>
    <w:rsid w:val="002A7B53"/>
    <w:rsid w:val="002B1606"/>
    <w:rsid w:val="002B3FBC"/>
    <w:rsid w:val="002B73B8"/>
    <w:rsid w:val="002B7EDC"/>
    <w:rsid w:val="002C072E"/>
    <w:rsid w:val="002C2BA6"/>
    <w:rsid w:val="002C3A0F"/>
    <w:rsid w:val="002D5800"/>
    <w:rsid w:val="002D6F37"/>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36942"/>
    <w:rsid w:val="0034289A"/>
    <w:rsid w:val="0034537E"/>
    <w:rsid w:val="00346957"/>
    <w:rsid w:val="00346C30"/>
    <w:rsid w:val="00347F33"/>
    <w:rsid w:val="00352782"/>
    <w:rsid w:val="00352E25"/>
    <w:rsid w:val="003534BE"/>
    <w:rsid w:val="00356C73"/>
    <w:rsid w:val="0036044F"/>
    <w:rsid w:val="00366F98"/>
    <w:rsid w:val="003732EB"/>
    <w:rsid w:val="003740B6"/>
    <w:rsid w:val="003813D5"/>
    <w:rsid w:val="00381BD1"/>
    <w:rsid w:val="00382CBE"/>
    <w:rsid w:val="00390D19"/>
    <w:rsid w:val="00391783"/>
    <w:rsid w:val="00396BF4"/>
    <w:rsid w:val="003A1E18"/>
    <w:rsid w:val="003C0A0D"/>
    <w:rsid w:val="003C7038"/>
    <w:rsid w:val="003D18C1"/>
    <w:rsid w:val="003D4493"/>
    <w:rsid w:val="003D5F10"/>
    <w:rsid w:val="003D6599"/>
    <w:rsid w:val="003D7A10"/>
    <w:rsid w:val="003F0CC5"/>
    <w:rsid w:val="003F2E0B"/>
    <w:rsid w:val="003F3B6D"/>
    <w:rsid w:val="003F71F9"/>
    <w:rsid w:val="004040D6"/>
    <w:rsid w:val="00406F66"/>
    <w:rsid w:val="004130BF"/>
    <w:rsid w:val="004208B4"/>
    <w:rsid w:val="00420E3F"/>
    <w:rsid w:val="00421AD7"/>
    <w:rsid w:val="004229EC"/>
    <w:rsid w:val="0042413D"/>
    <w:rsid w:val="00427541"/>
    <w:rsid w:val="00427F27"/>
    <w:rsid w:val="00430A59"/>
    <w:rsid w:val="004320B1"/>
    <w:rsid w:val="00437B91"/>
    <w:rsid w:val="00441EC7"/>
    <w:rsid w:val="00444C77"/>
    <w:rsid w:val="00447E5B"/>
    <w:rsid w:val="004611C0"/>
    <w:rsid w:val="00463AA4"/>
    <w:rsid w:val="0047130E"/>
    <w:rsid w:val="00471E34"/>
    <w:rsid w:val="004724EF"/>
    <w:rsid w:val="00472A71"/>
    <w:rsid w:val="00476C62"/>
    <w:rsid w:val="004821A0"/>
    <w:rsid w:val="00483BDD"/>
    <w:rsid w:val="00485022"/>
    <w:rsid w:val="00485805"/>
    <w:rsid w:val="00487AEC"/>
    <w:rsid w:val="004908F0"/>
    <w:rsid w:val="00495F77"/>
    <w:rsid w:val="004A5D05"/>
    <w:rsid w:val="004A71D1"/>
    <w:rsid w:val="004B4867"/>
    <w:rsid w:val="004C16A6"/>
    <w:rsid w:val="004C18BE"/>
    <w:rsid w:val="004C3FDE"/>
    <w:rsid w:val="004C6E93"/>
    <w:rsid w:val="004C7AF9"/>
    <w:rsid w:val="004C7CC0"/>
    <w:rsid w:val="004D5E62"/>
    <w:rsid w:val="004E028E"/>
    <w:rsid w:val="004E0798"/>
    <w:rsid w:val="004E0BA6"/>
    <w:rsid w:val="004E3C18"/>
    <w:rsid w:val="004E437E"/>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13FA2"/>
    <w:rsid w:val="005200DD"/>
    <w:rsid w:val="00525A1E"/>
    <w:rsid w:val="00526CBC"/>
    <w:rsid w:val="00526CDA"/>
    <w:rsid w:val="00540488"/>
    <w:rsid w:val="0054223F"/>
    <w:rsid w:val="00542514"/>
    <w:rsid w:val="0054277B"/>
    <w:rsid w:val="00545CC7"/>
    <w:rsid w:val="00546ADD"/>
    <w:rsid w:val="00547FB1"/>
    <w:rsid w:val="00550CB9"/>
    <w:rsid w:val="00556B55"/>
    <w:rsid w:val="00556BB8"/>
    <w:rsid w:val="0056024C"/>
    <w:rsid w:val="0056437A"/>
    <w:rsid w:val="005652BA"/>
    <w:rsid w:val="00567006"/>
    <w:rsid w:val="0057045A"/>
    <w:rsid w:val="00574882"/>
    <w:rsid w:val="0057774A"/>
    <w:rsid w:val="00582E9A"/>
    <w:rsid w:val="0058672E"/>
    <w:rsid w:val="00587EEA"/>
    <w:rsid w:val="0059251F"/>
    <w:rsid w:val="0059700D"/>
    <w:rsid w:val="00597562"/>
    <w:rsid w:val="00597AD1"/>
    <w:rsid w:val="005A0DF8"/>
    <w:rsid w:val="005A3B78"/>
    <w:rsid w:val="005A7548"/>
    <w:rsid w:val="005B0BAC"/>
    <w:rsid w:val="005B1093"/>
    <w:rsid w:val="005B1727"/>
    <w:rsid w:val="005B1D36"/>
    <w:rsid w:val="005B1F1D"/>
    <w:rsid w:val="005B2722"/>
    <w:rsid w:val="005B5A4D"/>
    <w:rsid w:val="005C55C6"/>
    <w:rsid w:val="005C6795"/>
    <w:rsid w:val="005C6CBC"/>
    <w:rsid w:val="005D1AA1"/>
    <w:rsid w:val="005D4CBD"/>
    <w:rsid w:val="005D509F"/>
    <w:rsid w:val="005D54FF"/>
    <w:rsid w:val="005E2E2F"/>
    <w:rsid w:val="005E4784"/>
    <w:rsid w:val="005E6193"/>
    <w:rsid w:val="005F2A8D"/>
    <w:rsid w:val="005F6875"/>
    <w:rsid w:val="005F72B8"/>
    <w:rsid w:val="00605AB5"/>
    <w:rsid w:val="00605E74"/>
    <w:rsid w:val="00606647"/>
    <w:rsid w:val="006123C1"/>
    <w:rsid w:val="006214D8"/>
    <w:rsid w:val="00625BD6"/>
    <w:rsid w:val="00630DAA"/>
    <w:rsid w:val="006317D9"/>
    <w:rsid w:val="00631A0F"/>
    <w:rsid w:val="00632C6A"/>
    <w:rsid w:val="00633993"/>
    <w:rsid w:val="00634A01"/>
    <w:rsid w:val="00635B56"/>
    <w:rsid w:val="00644F3B"/>
    <w:rsid w:val="00651CE4"/>
    <w:rsid w:val="00652A70"/>
    <w:rsid w:val="006604A6"/>
    <w:rsid w:val="00663ECA"/>
    <w:rsid w:val="00666339"/>
    <w:rsid w:val="00673248"/>
    <w:rsid w:val="00673F17"/>
    <w:rsid w:val="006760BB"/>
    <w:rsid w:val="006801AE"/>
    <w:rsid w:val="006816B1"/>
    <w:rsid w:val="006817FD"/>
    <w:rsid w:val="00682FC5"/>
    <w:rsid w:val="00686FC9"/>
    <w:rsid w:val="006876ED"/>
    <w:rsid w:val="0069162F"/>
    <w:rsid w:val="006917FE"/>
    <w:rsid w:val="006931CA"/>
    <w:rsid w:val="00694CA4"/>
    <w:rsid w:val="006958C6"/>
    <w:rsid w:val="00697ED3"/>
    <w:rsid w:val="006A1680"/>
    <w:rsid w:val="006A5179"/>
    <w:rsid w:val="006A769E"/>
    <w:rsid w:val="006B03E8"/>
    <w:rsid w:val="006B2CF6"/>
    <w:rsid w:val="006C0B23"/>
    <w:rsid w:val="006C5878"/>
    <w:rsid w:val="006D15D3"/>
    <w:rsid w:val="006D481D"/>
    <w:rsid w:val="006D73ED"/>
    <w:rsid w:val="006D7D7C"/>
    <w:rsid w:val="006F388D"/>
    <w:rsid w:val="006F5FB5"/>
    <w:rsid w:val="006F641D"/>
    <w:rsid w:val="00702905"/>
    <w:rsid w:val="007030E8"/>
    <w:rsid w:val="007116D4"/>
    <w:rsid w:val="007217C7"/>
    <w:rsid w:val="00721B07"/>
    <w:rsid w:val="007276D8"/>
    <w:rsid w:val="00730881"/>
    <w:rsid w:val="00731043"/>
    <w:rsid w:val="007312AD"/>
    <w:rsid w:val="00732CB6"/>
    <w:rsid w:val="00741669"/>
    <w:rsid w:val="00743C51"/>
    <w:rsid w:val="007505AB"/>
    <w:rsid w:val="00750EF9"/>
    <w:rsid w:val="007512FF"/>
    <w:rsid w:val="00752F44"/>
    <w:rsid w:val="00755D30"/>
    <w:rsid w:val="00755E88"/>
    <w:rsid w:val="00761217"/>
    <w:rsid w:val="007645CD"/>
    <w:rsid w:val="0076566A"/>
    <w:rsid w:val="007676B8"/>
    <w:rsid w:val="00767D45"/>
    <w:rsid w:val="00772E01"/>
    <w:rsid w:val="00772F19"/>
    <w:rsid w:val="00773058"/>
    <w:rsid w:val="00773A20"/>
    <w:rsid w:val="00780201"/>
    <w:rsid w:val="00782D95"/>
    <w:rsid w:val="0078538D"/>
    <w:rsid w:val="007921CC"/>
    <w:rsid w:val="007923D1"/>
    <w:rsid w:val="00792920"/>
    <w:rsid w:val="00795D8F"/>
    <w:rsid w:val="007A379A"/>
    <w:rsid w:val="007A78F2"/>
    <w:rsid w:val="007A7C65"/>
    <w:rsid w:val="007B27A4"/>
    <w:rsid w:val="007D24D5"/>
    <w:rsid w:val="007D395D"/>
    <w:rsid w:val="007D64AA"/>
    <w:rsid w:val="007E18B2"/>
    <w:rsid w:val="007E6EFC"/>
    <w:rsid w:val="007F2456"/>
    <w:rsid w:val="007F2A62"/>
    <w:rsid w:val="007F6900"/>
    <w:rsid w:val="007F7F3D"/>
    <w:rsid w:val="0080046C"/>
    <w:rsid w:val="0080337A"/>
    <w:rsid w:val="0080526B"/>
    <w:rsid w:val="00812A24"/>
    <w:rsid w:val="00812D1B"/>
    <w:rsid w:val="008143C8"/>
    <w:rsid w:val="00815958"/>
    <w:rsid w:val="00825D59"/>
    <w:rsid w:val="00831C26"/>
    <w:rsid w:val="00832962"/>
    <w:rsid w:val="00836288"/>
    <w:rsid w:val="00842024"/>
    <w:rsid w:val="0084620F"/>
    <w:rsid w:val="00853E30"/>
    <w:rsid w:val="0085541B"/>
    <w:rsid w:val="008561FE"/>
    <w:rsid w:val="00857EFF"/>
    <w:rsid w:val="00870440"/>
    <w:rsid w:val="00871856"/>
    <w:rsid w:val="008726DF"/>
    <w:rsid w:val="00872C74"/>
    <w:rsid w:val="00874EB4"/>
    <w:rsid w:val="00877875"/>
    <w:rsid w:val="00877B69"/>
    <w:rsid w:val="0088260F"/>
    <w:rsid w:val="0089417D"/>
    <w:rsid w:val="00897035"/>
    <w:rsid w:val="008974D8"/>
    <w:rsid w:val="008A0793"/>
    <w:rsid w:val="008A08A9"/>
    <w:rsid w:val="008A27A7"/>
    <w:rsid w:val="008A3342"/>
    <w:rsid w:val="008A417C"/>
    <w:rsid w:val="008A688E"/>
    <w:rsid w:val="008B19B3"/>
    <w:rsid w:val="008B2DC2"/>
    <w:rsid w:val="008B3499"/>
    <w:rsid w:val="008B5A16"/>
    <w:rsid w:val="008C1490"/>
    <w:rsid w:val="008C3169"/>
    <w:rsid w:val="008C421F"/>
    <w:rsid w:val="008D26C0"/>
    <w:rsid w:val="008D3216"/>
    <w:rsid w:val="008D4BD2"/>
    <w:rsid w:val="008E1710"/>
    <w:rsid w:val="008E458A"/>
    <w:rsid w:val="008E59DE"/>
    <w:rsid w:val="008E69DC"/>
    <w:rsid w:val="008F31AD"/>
    <w:rsid w:val="008F552E"/>
    <w:rsid w:val="008F64C8"/>
    <w:rsid w:val="009004A2"/>
    <w:rsid w:val="00900822"/>
    <w:rsid w:val="00901D82"/>
    <w:rsid w:val="00903D9E"/>
    <w:rsid w:val="00903F21"/>
    <w:rsid w:val="009053C1"/>
    <w:rsid w:val="00905CAD"/>
    <w:rsid w:val="00920A3D"/>
    <w:rsid w:val="00921971"/>
    <w:rsid w:val="00921C58"/>
    <w:rsid w:val="0092727D"/>
    <w:rsid w:val="009303D5"/>
    <w:rsid w:val="009342F4"/>
    <w:rsid w:val="00937A04"/>
    <w:rsid w:val="009402E0"/>
    <w:rsid w:val="00941CAB"/>
    <w:rsid w:val="00945DC6"/>
    <w:rsid w:val="0094673B"/>
    <w:rsid w:val="00951E62"/>
    <w:rsid w:val="00955BC8"/>
    <w:rsid w:val="009667CB"/>
    <w:rsid w:val="00972943"/>
    <w:rsid w:val="0097299C"/>
    <w:rsid w:val="009733C1"/>
    <w:rsid w:val="00981ECC"/>
    <w:rsid w:val="009857B1"/>
    <w:rsid w:val="00986CCF"/>
    <w:rsid w:val="0099209E"/>
    <w:rsid w:val="00997552"/>
    <w:rsid w:val="009A0A23"/>
    <w:rsid w:val="009A0C49"/>
    <w:rsid w:val="009A5487"/>
    <w:rsid w:val="009A5CC8"/>
    <w:rsid w:val="009A6969"/>
    <w:rsid w:val="009B3445"/>
    <w:rsid w:val="009C0FA6"/>
    <w:rsid w:val="009C244E"/>
    <w:rsid w:val="009C65B7"/>
    <w:rsid w:val="009D503E"/>
    <w:rsid w:val="009D7683"/>
    <w:rsid w:val="009E2ED8"/>
    <w:rsid w:val="009E4D46"/>
    <w:rsid w:val="009F12A3"/>
    <w:rsid w:val="009F243D"/>
    <w:rsid w:val="009F4AFA"/>
    <w:rsid w:val="00A02254"/>
    <w:rsid w:val="00A02B90"/>
    <w:rsid w:val="00A1016D"/>
    <w:rsid w:val="00A13AC9"/>
    <w:rsid w:val="00A141A4"/>
    <w:rsid w:val="00A17729"/>
    <w:rsid w:val="00A2037D"/>
    <w:rsid w:val="00A20CA9"/>
    <w:rsid w:val="00A31245"/>
    <w:rsid w:val="00A3205F"/>
    <w:rsid w:val="00A326A0"/>
    <w:rsid w:val="00A37FE0"/>
    <w:rsid w:val="00A41DE2"/>
    <w:rsid w:val="00A4293C"/>
    <w:rsid w:val="00A43CB0"/>
    <w:rsid w:val="00A44FE5"/>
    <w:rsid w:val="00A456E6"/>
    <w:rsid w:val="00A46CC1"/>
    <w:rsid w:val="00A53602"/>
    <w:rsid w:val="00A62452"/>
    <w:rsid w:val="00A75385"/>
    <w:rsid w:val="00A772FC"/>
    <w:rsid w:val="00A83458"/>
    <w:rsid w:val="00A838CA"/>
    <w:rsid w:val="00A84232"/>
    <w:rsid w:val="00A8491A"/>
    <w:rsid w:val="00AA02CC"/>
    <w:rsid w:val="00AA2570"/>
    <w:rsid w:val="00AA300A"/>
    <w:rsid w:val="00AA34C3"/>
    <w:rsid w:val="00AA79EA"/>
    <w:rsid w:val="00AB45B2"/>
    <w:rsid w:val="00AC49D6"/>
    <w:rsid w:val="00AC5BC6"/>
    <w:rsid w:val="00AC685A"/>
    <w:rsid w:val="00AD2EC7"/>
    <w:rsid w:val="00AD5E03"/>
    <w:rsid w:val="00AD7BDA"/>
    <w:rsid w:val="00AE01DB"/>
    <w:rsid w:val="00AE0CAC"/>
    <w:rsid w:val="00AF1FFE"/>
    <w:rsid w:val="00AF3457"/>
    <w:rsid w:val="00AF4B98"/>
    <w:rsid w:val="00B0582C"/>
    <w:rsid w:val="00B11CDF"/>
    <w:rsid w:val="00B14F4A"/>
    <w:rsid w:val="00B16320"/>
    <w:rsid w:val="00B25275"/>
    <w:rsid w:val="00B265AE"/>
    <w:rsid w:val="00B276F4"/>
    <w:rsid w:val="00B3098A"/>
    <w:rsid w:val="00B30C20"/>
    <w:rsid w:val="00B35F54"/>
    <w:rsid w:val="00B54AEF"/>
    <w:rsid w:val="00B5617C"/>
    <w:rsid w:val="00B564BE"/>
    <w:rsid w:val="00B574FE"/>
    <w:rsid w:val="00B605CE"/>
    <w:rsid w:val="00B61C68"/>
    <w:rsid w:val="00B623A5"/>
    <w:rsid w:val="00B6429C"/>
    <w:rsid w:val="00B6678E"/>
    <w:rsid w:val="00B67997"/>
    <w:rsid w:val="00B75D9B"/>
    <w:rsid w:val="00B82A34"/>
    <w:rsid w:val="00B8308A"/>
    <w:rsid w:val="00B84B66"/>
    <w:rsid w:val="00B84C44"/>
    <w:rsid w:val="00B85665"/>
    <w:rsid w:val="00B878D3"/>
    <w:rsid w:val="00B90F85"/>
    <w:rsid w:val="00B94B07"/>
    <w:rsid w:val="00B97F74"/>
    <w:rsid w:val="00BA23E5"/>
    <w:rsid w:val="00BA25BC"/>
    <w:rsid w:val="00BA3077"/>
    <w:rsid w:val="00BA5B3C"/>
    <w:rsid w:val="00BB42B7"/>
    <w:rsid w:val="00BB4701"/>
    <w:rsid w:val="00BB7AA0"/>
    <w:rsid w:val="00BC1C78"/>
    <w:rsid w:val="00BC5393"/>
    <w:rsid w:val="00BC5B6B"/>
    <w:rsid w:val="00BC6D2F"/>
    <w:rsid w:val="00BD3212"/>
    <w:rsid w:val="00BD613A"/>
    <w:rsid w:val="00BD7DDA"/>
    <w:rsid w:val="00BE0BF2"/>
    <w:rsid w:val="00BE48E0"/>
    <w:rsid w:val="00BE58BF"/>
    <w:rsid w:val="00BF48B2"/>
    <w:rsid w:val="00BF6459"/>
    <w:rsid w:val="00BF72FB"/>
    <w:rsid w:val="00C00BA9"/>
    <w:rsid w:val="00C01497"/>
    <w:rsid w:val="00C015FF"/>
    <w:rsid w:val="00C049C4"/>
    <w:rsid w:val="00C069FC"/>
    <w:rsid w:val="00C06A84"/>
    <w:rsid w:val="00C072AE"/>
    <w:rsid w:val="00C15F9D"/>
    <w:rsid w:val="00C21097"/>
    <w:rsid w:val="00C21229"/>
    <w:rsid w:val="00C272AB"/>
    <w:rsid w:val="00C27B49"/>
    <w:rsid w:val="00C3351D"/>
    <w:rsid w:val="00C35969"/>
    <w:rsid w:val="00C364F0"/>
    <w:rsid w:val="00C408AF"/>
    <w:rsid w:val="00C441F6"/>
    <w:rsid w:val="00C44D17"/>
    <w:rsid w:val="00C63B9F"/>
    <w:rsid w:val="00C65F2F"/>
    <w:rsid w:val="00C674B4"/>
    <w:rsid w:val="00C70771"/>
    <w:rsid w:val="00C72435"/>
    <w:rsid w:val="00C727AB"/>
    <w:rsid w:val="00C73F6F"/>
    <w:rsid w:val="00C777E6"/>
    <w:rsid w:val="00C82068"/>
    <w:rsid w:val="00C83A52"/>
    <w:rsid w:val="00C91686"/>
    <w:rsid w:val="00C933F0"/>
    <w:rsid w:val="00C93A8D"/>
    <w:rsid w:val="00C93C17"/>
    <w:rsid w:val="00C95489"/>
    <w:rsid w:val="00C95D1B"/>
    <w:rsid w:val="00CA3792"/>
    <w:rsid w:val="00CA5E0E"/>
    <w:rsid w:val="00CB06B5"/>
    <w:rsid w:val="00CB08E0"/>
    <w:rsid w:val="00CB0C66"/>
    <w:rsid w:val="00CB69E1"/>
    <w:rsid w:val="00CC11EE"/>
    <w:rsid w:val="00CC2BF7"/>
    <w:rsid w:val="00CC4221"/>
    <w:rsid w:val="00CD2685"/>
    <w:rsid w:val="00CE1DB3"/>
    <w:rsid w:val="00CE74F7"/>
    <w:rsid w:val="00CF1D1F"/>
    <w:rsid w:val="00D004A7"/>
    <w:rsid w:val="00D025ED"/>
    <w:rsid w:val="00D104D9"/>
    <w:rsid w:val="00D14540"/>
    <w:rsid w:val="00D164FE"/>
    <w:rsid w:val="00D16FC3"/>
    <w:rsid w:val="00D2203A"/>
    <w:rsid w:val="00D34252"/>
    <w:rsid w:val="00D355FF"/>
    <w:rsid w:val="00D3684C"/>
    <w:rsid w:val="00D368F0"/>
    <w:rsid w:val="00D37EAF"/>
    <w:rsid w:val="00D427DE"/>
    <w:rsid w:val="00D438EA"/>
    <w:rsid w:val="00D5621F"/>
    <w:rsid w:val="00D57800"/>
    <w:rsid w:val="00D62E21"/>
    <w:rsid w:val="00D65110"/>
    <w:rsid w:val="00D651D3"/>
    <w:rsid w:val="00D65247"/>
    <w:rsid w:val="00D6632E"/>
    <w:rsid w:val="00D70085"/>
    <w:rsid w:val="00D71EE9"/>
    <w:rsid w:val="00D73940"/>
    <w:rsid w:val="00D751B6"/>
    <w:rsid w:val="00D752F6"/>
    <w:rsid w:val="00D75DFD"/>
    <w:rsid w:val="00D82446"/>
    <w:rsid w:val="00D82CAB"/>
    <w:rsid w:val="00D843C1"/>
    <w:rsid w:val="00D90F54"/>
    <w:rsid w:val="00D910B7"/>
    <w:rsid w:val="00D94892"/>
    <w:rsid w:val="00DA0983"/>
    <w:rsid w:val="00DA11AD"/>
    <w:rsid w:val="00DA1952"/>
    <w:rsid w:val="00DA5B17"/>
    <w:rsid w:val="00DA60F4"/>
    <w:rsid w:val="00DA6842"/>
    <w:rsid w:val="00DA77CB"/>
    <w:rsid w:val="00DA7BD6"/>
    <w:rsid w:val="00DB06B1"/>
    <w:rsid w:val="00DB0ABD"/>
    <w:rsid w:val="00DB1179"/>
    <w:rsid w:val="00DB2212"/>
    <w:rsid w:val="00DB2BBC"/>
    <w:rsid w:val="00DB49A0"/>
    <w:rsid w:val="00DC5C3C"/>
    <w:rsid w:val="00DC6291"/>
    <w:rsid w:val="00DC7ACC"/>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2627C"/>
    <w:rsid w:val="00E3045F"/>
    <w:rsid w:val="00E30CEE"/>
    <w:rsid w:val="00E312A5"/>
    <w:rsid w:val="00E3150C"/>
    <w:rsid w:val="00E3161E"/>
    <w:rsid w:val="00E3295E"/>
    <w:rsid w:val="00E35784"/>
    <w:rsid w:val="00E35DC6"/>
    <w:rsid w:val="00E4054A"/>
    <w:rsid w:val="00E4104A"/>
    <w:rsid w:val="00E41195"/>
    <w:rsid w:val="00E4732E"/>
    <w:rsid w:val="00E51FBF"/>
    <w:rsid w:val="00E55F19"/>
    <w:rsid w:val="00E57E30"/>
    <w:rsid w:val="00E616D5"/>
    <w:rsid w:val="00E61FE4"/>
    <w:rsid w:val="00E628C2"/>
    <w:rsid w:val="00E664EB"/>
    <w:rsid w:val="00E66E35"/>
    <w:rsid w:val="00E72D35"/>
    <w:rsid w:val="00E742CF"/>
    <w:rsid w:val="00E752C7"/>
    <w:rsid w:val="00E82215"/>
    <w:rsid w:val="00E84B28"/>
    <w:rsid w:val="00E918EA"/>
    <w:rsid w:val="00E94DF4"/>
    <w:rsid w:val="00E95848"/>
    <w:rsid w:val="00EA2BB4"/>
    <w:rsid w:val="00EA3F5C"/>
    <w:rsid w:val="00EA4740"/>
    <w:rsid w:val="00EA7D85"/>
    <w:rsid w:val="00EB2CA3"/>
    <w:rsid w:val="00EB4141"/>
    <w:rsid w:val="00EB6EE9"/>
    <w:rsid w:val="00EC119C"/>
    <w:rsid w:val="00EC20C1"/>
    <w:rsid w:val="00EC4872"/>
    <w:rsid w:val="00ED0F1B"/>
    <w:rsid w:val="00ED6CE8"/>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7F3A"/>
    <w:rsid w:val="00F234C0"/>
    <w:rsid w:val="00F27AA1"/>
    <w:rsid w:val="00F3261D"/>
    <w:rsid w:val="00F34909"/>
    <w:rsid w:val="00F35F0C"/>
    <w:rsid w:val="00F40980"/>
    <w:rsid w:val="00F4398E"/>
    <w:rsid w:val="00F45600"/>
    <w:rsid w:val="00F47430"/>
    <w:rsid w:val="00F50DB6"/>
    <w:rsid w:val="00F5277A"/>
    <w:rsid w:val="00F56419"/>
    <w:rsid w:val="00F57AE4"/>
    <w:rsid w:val="00F60104"/>
    <w:rsid w:val="00F62978"/>
    <w:rsid w:val="00F67B06"/>
    <w:rsid w:val="00F74460"/>
    <w:rsid w:val="00F7700B"/>
    <w:rsid w:val="00F807B9"/>
    <w:rsid w:val="00F80A9A"/>
    <w:rsid w:val="00F83485"/>
    <w:rsid w:val="00F9100D"/>
    <w:rsid w:val="00F968B8"/>
    <w:rsid w:val="00FA0379"/>
    <w:rsid w:val="00FA3309"/>
    <w:rsid w:val="00FA5E03"/>
    <w:rsid w:val="00FA72D0"/>
    <w:rsid w:val="00FA7934"/>
    <w:rsid w:val="00FB0780"/>
    <w:rsid w:val="00FB45DE"/>
    <w:rsid w:val="00FB5D2B"/>
    <w:rsid w:val="00FB75C5"/>
    <w:rsid w:val="00FC2300"/>
    <w:rsid w:val="00FC4992"/>
    <w:rsid w:val="00FC6BC1"/>
    <w:rsid w:val="00FD4470"/>
    <w:rsid w:val="00FD48C2"/>
    <w:rsid w:val="00FD56FF"/>
    <w:rsid w:val="00FD7393"/>
    <w:rsid w:val="00FE085C"/>
    <w:rsid w:val="00FE36C4"/>
    <w:rsid w:val="00FF0BE4"/>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3E"/>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D503E"/>
    <w:pPr>
      <w:keepNext/>
      <w:spacing w:before="240" w:after="60" w:line="240" w:lineRule="auto"/>
      <w:outlineLvl w:val="0"/>
    </w:pPr>
    <w:rPr>
      <w:rFonts w:ascii="Arial" w:eastAsia="Cambria"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03E"/>
    <w:rPr>
      <w:rFonts w:ascii="Arial" w:eastAsia="Cambria" w:hAnsi="Arial" w:cs="Arial"/>
      <w:b/>
      <w:bCs/>
      <w:kern w:val="32"/>
      <w:sz w:val="32"/>
      <w:szCs w:val="32"/>
    </w:rPr>
  </w:style>
  <w:style w:type="character" w:styleId="Hyperlink">
    <w:name w:val="Hyperlink"/>
    <w:basedOn w:val="DefaultParagraphFont"/>
    <w:semiHidden/>
    <w:unhideWhenUsed/>
    <w:rsid w:val="009D503E"/>
    <w:rPr>
      <w:color w:val="0000FF"/>
      <w:u w:val="single"/>
    </w:rPr>
  </w:style>
  <w:style w:type="paragraph" w:styleId="NormalWeb">
    <w:name w:val="Normal (Web)"/>
    <w:basedOn w:val="Normal"/>
    <w:semiHidden/>
    <w:unhideWhenUsed/>
    <w:rsid w:val="009D503E"/>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semiHidden/>
    <w:unhideWhenUsed/>
    <w:rsid w:val="009D503E"/>
    <w:pPr>
      <w:tabs>
        <w:tab w:val="center" w:pos="4680"/>
        <w:tab w:val="right" w:pos="9360"/>
      </w:tabs>
    </w:pPr>
  </w:style>
  <w:style w:type="character" w:customStyle="1" w:styleId="FooterChar">
    <w:name w:val="Footer Char"/>
    <w:basedOn w:val="DefaultParagraphFont"/>
    <w:link w:val="Footer"/>
    <w:semiHidden/>
    <w:rsid w:val="009D503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512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halo.com/immigratioin-deb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16</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2014-03-09T02:03:00Z</dcterms:created>
  <dcterms:modified xsi:type="dcterms:W3CDTF">2014-03-09T10:13:00Z</dcterms:modified>
</cp:coreProperties>
</file>